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5AD" w:rsidRPr="009B33E7" w:rsidRDefault="00B345AD" w:rsidP="005D0B60">
      <w:pPr>
        <w:pStyle w:val="EuCARDSubtitle"/>
        <w:rPr>
          <w:color w:val="171A6C" w:themeColor="text1"/>
        </w:rPr>
      </w:pPr>
    </w:p>
    <w:p w:rsidR="005D0B60" w:rsidRPr="009B33E7" w:rsidRDefault="005D0B60" w:rsidP="005D0B60">
      <w:pPr>
        <w:pStyle w:val="EuCARDSubtitle"/>
        <w:rPr>
          <w:color w:val="171A6C" w:themeColor="text1"/>
        </w:rPr>
      </w:pPr>
      <w:r w:rsidRPr="009B33E7">
        <w:rPr>
          <w:color w:val="171A6C" w:themeColor="text1"/>
        </w:rPr>
        <w:t xml:space="preserve">Grant Agreement No: </w:t>
      </w:r>
      <w:r w:rsidR="009B33E7">
        <w:rPr>
          <w:color w:val="171A6C" w:themeColor="text1"/>
        </w:rPr>
        <w:t>101004761</w:t>
      </w:r>
    </w:p>
    <w:p w:rsidR="004B1FB4" w:rsidRPr="009B33E7" w:rsidRDefault="00CD2B0C" w:rsidP="00516977">
      <w:pPr>
        <w:pStyle w:val="EuCARDTitle"/>
        <w:rPr>
          <w:color w:val="171A6C" w:themeColor="text1"/>
        </w:rPr>
      </w:pPr>
      <w:r w:rsidRPr="009B33E7">
        <w:rPr>
          <w:color w:val="171A6C" w:themeColor="text1"/>
        </w:rPr>
        <w:t>AIDA</w:t>
      </w:r>
      <w:r w:rsidR="009B33E7">
        <w:rPr>
          <w:color w:val="171A6C" w:themeColor="text1"/>
        </w:rPr>
        <w:t>innova</w:t>
      </w:r>
    </w:p>
    <w:p w:rsidR="001E59A4" w:rsidRDefault="001E59A4" w:rsidP="00BD4BC4">
      <w:pPr>
        <w:jc w:val="center"/>
        <w:rPr>
          <w:rFonts w:ascii="Arial" w:hAnsi="Arial"/>
          <w:bCs/>
          <w:color w:val="171A6C" w:themeColor="text1"/>
          <w:spacing w:val="20"/>
        </w:rPr>
      </w:pPr>
      <w:r w:rsidRPr="001E59A4">
        <w:rPr>
          <w:rFonts w:ascii="Arial" w:hAnsi="Arial"/>
          <w:bCs/>
          <w:color w:val="171A6C" w:themeColor="text1"/>
          <w:spacing w:val="20"/>
        </w:rPr>
        <w:t xml:space="preserve">Advancement and Innovation for Detectors at Accelerators </w:t>
      </w:r>
    </w:p>
    <w:p w:rsidR="00365FD7" w:rsidRPr="009B33E7" w:rsidRDefault="00BD4BC4" w:rsidP="00BD4BC4">
      <w:pPr>
        <w:jc w:val="center"/>
        <w:rPr>
          <w:rFonts w:ascii="Arial" w:hAnsi="Arial"/>
          <w:color w:val="171A6C" w:themeColor="text1"/>
          <w:spacing w:val="20"/>
          <w:sz w:val="18"/>
        </w:rPr>
      </w:pPr>
      <w:r w:rsidRPr="009B33E7">
        <w:rPr>
          <w:rFonts w:ascii="Arial" w:hAnsi="Arial"/>
          <w:color w:val="171A6C" w:themeColor="text1"/>
          <w:spacing w:val="20"/>
          <w:sz w:val="18"/>
        </w:rPr>
        <w:t xml:space="preserve">Horizon 2020 Research Infrastructures project </w:t>
      </w:r>
      <w:r w:rsidR="00BD7E39">
        <w:rPr>
          <w:rFonts w:ascii="Arial" w:hAnsi="Arial"/>
          <w:color w:val="171A6C" w:themeColor="text1"/>
          <w:spacing w:val="20"/>
          <w:sz w:val="18"/>
        </w:rPr>
        <w:t>AIDAINNOVA</w:t>
      </w:r>
    </w:p>
    <w:p w:rsidR="00BD4BC4" w:rsidRPr="00C07C17" w:rsidRDefault="00BD4BC4" w:rsidP="00BD4BC4">
      <w:pPr>
        <w:jc w:val="center"/>
        <w:rPr>
          <w:color w:val="FFFFFF" w:themeColor="background1"/>
        </w:rPr>
      </w:pPr>
    </w:p>
    <w:p w:rsidR="00365FD7" w:rsidRPr="00C07C17" w:rsidRDefault="00C07C17" w:rsidP="00C07C17">
      <w:pPr>
        <w:pStyle w:val="ReportType"/>
        <w:shd w:val="clear" w:color="auto" w:fill="44A7AB"/>
        <w:tabs>
          <w:tab w:val="left" w:pos="1650"/>
          <w:tab w:val="center" w:pos="4819"/>
        </w:tabs>
        <w:jc w:val="left"/>
        <w:rPr>
          <w:color w:val="FFFFFF" w:themeColor="background1"/>
        </w:rPr>
      </w:pPr>
      <w:r w:rsidRPr="00C07C17">
        <w:rPr>
          <w:color w:val="FFFFFF" w:themeColor="background1"/>
        </w:rPr>
        <w:tab/>
      </w:r>
      <w:r w:rsidRPr="00C07C17">
        <w:rPr>
          <w:color w:val="FFFFFF" w:themeColor="background1"/>
        </w:rPr>
        <w:tab/>
      </w:r>
      <w:r w:rsidR="00D82B11" w:rsidRPr="00C07C17">
        <w:rPr>
          <w:color w:val="FFFFFF" w:themeColor="background1"/>
        </w:rPr>
        <w:t>Milestone</w:t>
      </w:r>
      <w:r w:rsidR="00365FD7" w:rsidRPr="00C07C17">
        <w:rPr>
          <w:color w:val="FFFFFF" w:themeColor="background1"/>
        </w:rPr>
        <w:t xml:space="preserve"> report</w:t>
      </w:r>
    </w:p>
    <w:p w:rsidR="005C7558" w:rsidRPr="00D943D5" w:rsidRDefault="005C7558" w:rsidP="00516977"/>
    <w:p w:rsidR="008430BE" w:rsidRPr="00D943D5" w:rsidRDefault="008430BE" w:rsidP="008430BE">
      <w:pPr>
        <w:pStyle w:val="DocTitle"/>
      </w:pPr>
      <w:r w:rsidRPr="006D1AA0">
        <w:rPr>
          <w:highlight w:val="cyan"/>
        </w:rPr>
        <w:t>[Title of Milestone</w:t>
      </w:r>
      <w:r w:rsidRPr="006D1AA0">
        <w:rPr>
          <w:highlight w:val="cyan"/>
        </w:rPr>
        <w:t xml:space="preserve"> (see </w:t>
      </w:r>
      <w:hyperlink r:id="rId11" w:history="1">
        <w:r w:rsidR="006D1AA0" w:rsidRPr="006D1AA0">
          <w:rPr>
            <w:rStyle w:val="Hyperlink"/>
            <w:highlight w:val="cyan"/>
          </w:rPr>
          <w:t>https://aidainnova.web.cern.ch/milestones</w:t>
        </w:r>
      </w:hyperlink>
      <w:r w:rsidR="006D1AA0" w:rsidRPr="006D1AA0">
        <w:rPr>
          <w:highlight w:val="cyan"/>
        </w:rPr>
        <w:t xml:space="preserve"> </w:t>
      </w:r>
      <w:r w:rsidRPr="006D1AA0">
        <w:rPr>
          <w:highlight w:val="cyan"/>
        </w:rPr>
        <w:t xml:space="preserve"> for </w:t>
      </w:r>
      <w:r>
        <w:rPr>
          <w:highlight w:val="cyan"/>
        </w:rPr>
        <w:t>list)</w:t>
      </w:r>
      <w:r w:rsidRPr="00D943D5">
        <w:rPr>
          <w:highlight w:val="cyan"/>
        </w:rPr>
        <w:t>]</w:t>
      </w:r>
      <w:bookmarkStart w:id="0" w:name="_GoBack"/>
      <w:bookmarkEnd w:id="0"/>
    </w:p>
    <w:p w:rsidR="00D44CBA" w:rsidRPr="00D943D5" w:rsidRDefault="00D44CBA" w:rsidP="00A21E90"/>
    <w:p w:rsidR="005C7558" w:rsidRPr="00D943D5" w:rsidRDefault="00DC15A5" w:rsidP="00483F4B">
      <w:pPr>
        <w:pStyle w:val="Milestone"/>
      </w:pPr>
      <w:r>
        <w:t xml:space="preserve">Milestone: </w:t>
      </w:r>
      <w:r w:rsidR="008430BE">
        <w:rPr>
          <w:highlight w:val="cyan"/>
        </w:rPr>
        <w:t>MS</w:t>
      </w:r>
      <w:r w:rsidR="008430BE" w:rsidRPr="00D943D5">
        <w:rPr>
          <w:highlight w:val="cyan"/>
        </w:rPr>
        <w:t>x.x</w:t>
      </w:r>
    </w:p>
    <w:tbl>
      <w:tblPr>
        <w:tblW w:w="5000" w:type="pct"/>
        <w:jc w:val="center"/>
        <w:tblBorders>
          <w:top w:val="single" w:sz="24" w:space="0" w:color="171A6C" w:themeColor="text1"/>
          <w:bottom w:val="single" w:sz="24" w:space="0" w:color="171A6C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7"/>
        <w:gridCol w:w="5621"/>
      </w:tblGrid>
      <w:tr w:rsidR="004B1FB4" w:rsidRPr="008430BE" w:rsidTr="00946055">
        <w:trPr>
          <w:cantSplit/>
          <w:trHeight w:val="404"/>
          <w:jc w:val="center"/>
        </w:trPr>
        <w:tc>
          <w:tcPr>
            <w:tcW w:w="2084" w:type="pct"/>
            <w:vAlign w:val="center"/>
          </w:tcPr>
          <w:p w:rsidR="004B1FB4" w:rsidRPr="00D943D5" w:rsidRDefault="004B1FB4" w:rsidP="00001561">
            <w:pPr>
              <w:pStyle w:val="CoverTitle"/>
            </w:pPr>
            <w:r w:rsidRPr="00D943D5">
              <w:rPr>
                <w:snapToGrid w:val="0"/>
              </w:rPr>
              <w:t>Document identifier:</w:t>
            </w:r>
          </w:p>
        </w:tc>
        <w:tc>
          <w:tcPr>
            <w:tcW w:w="2916" w:type="pct"/>
            <w:vAlign w:val="center"/>
          </w:tcPr>
          <w:p w:rsidR="004B1FB4" w:rsidRPr="00D82B11" w:rsidRDefault="008430BE" w:rsidP="00DC15A5">
            <w:pPr>
              <w:rPr>
                <w:rStyle w:val="DocId"/>
                <w:lang w:val="fr-CH"/>
              </w:rPr>
            </w:pPr>
            <w:r w:rsidRPr="00C17891">
              <w:rPr>
                <w:rStyle w:val="DocId"/>
                <w:noProof/>
                <w:highlight w:val="cyan"/>
                <w:lang w:val="fr-CH"/>
              </w:rPr>
              <w:fldChar w:fldCharType="begin"/>
            </w:r>
            <w:r w:rsidRPr="00C17891">
              <w:rPr>
                <w:rStyle w:val="DocId"/>
                <w:noProof/>
                <w:highlight w:val="cyan"/>
                <w:lang w:val="fr-CH"/>
              </w:rPr>
              <w:instrText xml:space="preserve"> FILENAME   \* MERGEFORMAT </w:instrText>
            </w:r>
            <w:r w:rsidRPr="00C17891">
              <w:rPr>
                <w:rStyle w:val="DocId"/>
                <w:noProof/>
                <w:highlight w:val="cyan"/>
                <w:lang w:val="fr-CH"/>
              </w:rPr>
              <w:fldChar w:fldCharType="separate"/>
            </w:r>
            <w:r w:rsidRPr="00C17891">
              <w:rPr>
                <w:rStyle w:val="DocId"/>
                <w:noProof/>
                <w:highlight w:val="cyan"/>
                <w:lang w:val="fr-CH"/>
              </w:rPr>
              <w:t>AIDAinnova</w:t>
            </w:r>
            <w:r>
              <w:rPr>
                <w:rStyle w:val="DocId"/>
                <w:noProof/>
                <w:highlight w:val="cyan"/>
                <w:lang w:val="fr-CH"/>
              </w:rPr>
              <w:t>-MS</w:t>
            </w:r>
            <w:r w:rsidRPr="00C17891">
              <w:rPr>
                <w:rStyle w:val="DocId"/>
                <w:noProof/>
                <w:highlight w:val="cyan"/>
                <w:lang w:val="fr-CH"/>
              </w:rPr>
              <w:t>x-xTemplate-v1.0</w:t>
            </w:r>
            <w:r w:rsidRPr="00C17891">
              <w:rPr>
                <w:rStyle w:val="DocId"/>
                <w:noProof/>
                <w:highlight w:val="cyan"/>
                <w:lang w:val="fr-CH"/>
              </w:rPr>
              <w:fldChar w:fldCharType="end"/>
            </w:r>
            <w:r w:rsidRPr="00C17891">
              <w:rPr>
                <w:rStyle w:val="DocId"/>
                <w:noProof/>
                <w:highlight w:val="cyan"/>
                <w:lang w:val="fr-CH"/>
              </w:rPr>
              <w:t>(1)</w:t>
            </w:r>
          </w:p>
        </w:tc>
      </w:tr>
      <w:tr w:rsidR="004B1FB4" w:rsidRPr="00D943D5" w:rsidTr="00946055">
        <w:trPr>
          <w:cantSplit/>
          <w:trHeight w:val="608"/>
          <w:jc w:val="center"/>
        </w:trPr>
        <w:tc>
          <w:tcPr>
            <w:tcW w:w="2084" w:type="pct"/>
            <w:vAlign w:val="center"/>
          </w:tcPr>
          <w:p w:rsidR="004B1FB4" w:rsidRPr="00D943D5" w:rsidRDefault="0004175D" w:rsidP="00513E3A">
            <w:pPr>
              <w:pStyle w:val="CoverTitle"/>
              <w:rPr>
                <w:snapToGrid w:val="0"/>
              </w:rPr>
            </w:pPr>
            <w:r w:rsidRPr="00D943D5">
              <w:rPr>
                <w:snapToGrid w:val="0"/>
              </w:rPr>
              <w:t>Due d</w:t>
            </w:r>
            <w:r w:rsidR="004B1FB4" w:rsidRPr="00D943D5">
              <w:rPr>
                <w:snapToGrid w:val="0"/>
              </w:rPr>
              <w:t xml:space="preserve">ate of </w:t>
            </w:r>
            <w:r w:rsidR="00513E3A">
              <w:rPr>
                <w:snapToGrid w:val="0"/>
              </w:rPr>
              <w:t>milestone</w:t>
            </w:r>
            <w:r w:rsidRPr="00D943D5">
              <w:rPr>
                <w:snapToGrid w:val="0"/>
              </w:rPr>
              <w:t>:</w:t>
            </w:r>
          </w:p>
        </w:tc>
        <w:tc>
          <w:tcPr>
            <w:tcW w:w="2916" w:type="pct"/>
            <w:vAlign w:val="center"/>
          </w:tcPr>
          <w:p w:rsidR="004B1FB4" w:rsidRPr="00D943D5" w:rsidRDefault="008430BE" w:rsidP="00D51043">
            <w:r w:rsidRPr="00D943D5">
              <w:t xml:space="preserve">End of Month </w:t>
            </w:r>
            <w:r w:rsidRPr="00D943D5">
              <w:rPr>
                <w:highlight w:val="cyan"/>
              </w:rPr>
              <w:t>xx</w:t>
            </w:r>
            <w:r w:rsidRPr="00D943D5">
              <w:t xml:space="preserve"> (</w:t>
            </w:r>
            <w:r w:rsidRPr="00D943D5">
              <w:rPr>
                <w:highlight w:val="cyan"/>
              </w:rPr>
              <w:t>Month Year</w:t>
            </w:r>
            <w:r w:rsidRPr="00D943D5">
              <w:t>)</w:t>
            </w:r>
          </w:p>
        </w:tc>
      </w:tr>
      <w:tr w:rsidR="008430BE" w:rsidRPr="00D943D5" w:rsidTr="00946055">
        <w:trPr>
          <w:cantSplit/>
          <w:trHeight w:val="608"/>
          <w:jc w:val="center"/>
        </w:trPr>
        <w:tc>
          <w:tcPr>
            <w:tcW w:w="2084" w:type="pct"/>
            <w:vAlign w:val="center"/>
          </w:tcPr>
          <w:p w:rsidR="008430BE" w:rsidRPr="00F97CB0" w:rsidRDefault="008430BE" w:rsidP="008430BE">
            <w:pPr>
              <w:pStyle w:val="CoverTitle"/>
              <w:rPr>
                <w:snapToGrid w:val="0"/>
                <w:highlight w:val="yellow"/>
              </w:rPr>
            </w:pPr>
            <w:r w:rsidRPr="00F97CB0">
              <w:rPr>
                <w:snapToGrid w:val="0"/>
                <w:highlight w:val="yellow"/>
              </w:rPr>
              <w:t>Justification for delay:</w:t>
            </w:r>
          </w:p>
        </w:tc>
        <w:tc>
          <w:tcPr>
            <w:tcW w:w="2916" w:type="pct"/>
            <w:vAlign w:val="center"/>
          </w:tcPr>
          <w:p w:rsidR="008430BE" w:rsidRPr="00F97CB0" w:rsidRDefault="008430BE" w:rsidP="008430BE">
            <w:pPr>
              <w:rPr>
                <w:highlight w:val="yellow"/>
              </w:rPr>
            </w:pPr>
            <w:r>
              <w:rPr>
                <w:highlight w:val="yellow"/>
              </w:rPr>
              <w:t>[if delays occurred]</w:t>
            </w:r>
          </w:p>
        </w:tc>
      </w:tr>
      <w:tr w:rsidR="008430BE" w:rsidRPr="00D943D5" w:rsidTr="00946055">
        <w:trPr>
          <w:cantSplit/>
          <w:jc w:val="center"/>
        </w:trPr>
        <w:tc>
          <w:tcPr>
            <w:tcW w:w="2084" w:type="pct"/>
            <w:vAlign w:val="center"/>
          </w:tcPr>
          <w:p w:rsidR="008430BE" w:rsidRPr="00D943D5" w:rsidRDefault="008430BE" w:rsidP="008430BE">
            <w:pPr>
              <w:pStyle w:val="CoverTitle"/>
              <w:rPr>
                <w:snapToGrid w:val="0"/>
              </w:rPr>
            </w:pPr>
            <w:r>
              <w:rPr>
                <w:snapToGrid w:val="0"/>
              </w:rPr>
              <w:t>Report</w:t>
            </w:r>
            <w:r w:rsidRPr="00D943D5">
              <w:rPr>
                <w:snapToGrid w:val="0"/>
              </w:rPr>
              <w:t xml:space="preserve"> release date:</w:t>
            </w:r>
          </w:p>
        </w:tc>
        <w:tc>
          <w:tcPr>
            <w:tcW w:w="2916" w:type="pct"/>
            <w:vAlign w:val="center"/>
          </w:tcPr>
          <w:p w:rsidR="008430BE" w:rsidRPr="00D943D5" w:rsidRDefault="008430BE" w:rsidP="008430BE">
            <w:pPr>
              <w:pStyle w:val="DocDate"/>
            </w:pPr>
            <w:r w:rsidRPr="00D943D5">
              <w:rPr>
                <w:highlight w:val="cyan"/>
              </w:rPr>
              <w:t>dd/mm/yyyy</w:t>
            </w:r>
          </w:p>
        </w:tc>
      </w:tr>
      <w:tr w:rsidR="008430BE" w:rsidRPr="00D943D5" w:rsidTr="00946055">
        <w:trPr>
          <w:cantSplit/>
          <w:jc w:val="center"/>
        </w:trPr>
        <w:tc>
          <w:tcPr>
            <w:tcW w:w="2084" w:type="pct"/>
            <w:vAlign w:val="center"/>
          </w:tcPr>
          <w:p w:rsidR="008430BE" w:rsidRPr="00D943D5" w:rsidRDefault="008430BE" w:rsidP="008430BE">
            <w:pPr>
              <w:pStyle w:val="CoverTitle"/>
            </w:pPr>
            <w:r w:rsidRPr="00D943D5">
              <w:t>Work package:</w:t>
            </w:r>
          </w:p>
        </w:tc>
        <w:tc>
          <w:tcPr>
            <w:tcW w:w="2916" w:type="pct"/>
            <w:vAlign w:val="center"/>
          </w:tcPr>
          <w:p w:rsidR="008430BE" w:rsidRPr="00D943D5" w:rsidRDefault="008430BE" w:rsidP="008430BE">
            <w:r w:rsidRPr="00D943D5">
              <w:t>WP</w:t>
            </w:r>
            <w:r w:rsidRPr="00D943D5">
              <w:rPr>
                <w:highlight w:val="cyan"/>
              </w:rPr>
              <w:t>x: [Name of Work Package]</w:t>
            </w:r>
          </w:p>
        </w:tc>
      </w:tr>
      <w:tr w:rsidR="008430BE" w:rsidRPr="00D943D5" w:rsidTr="00946055">
        <w:trPr>
          <w:cantSplit/>
          <w:jc w:val="center"/>
        </w:trPr>
        <w:tc>
          <w:tcPr>
            <w:tcW w:w="2084" w:type="pct"/>
            <w:vAlign w:val="center"/>
          </w:tcPr>
          <w:p w:rsidR="008430BE" w:rsidRPr="00D943D5" w:rsidRDefault="008430BE" w:rsidP="008430BE">
            <w:pPr>
              <w:pStyle w:val="CoverTitle"/>
            </w:pPr>
            <w:r w:rsidRPr="00D943D5">
              <w:t>Lead beneficiary:</w:t>
            </w:r>
          </w:p>
        </w:tc>
        <w:tc>
          <w:tcPr>
            <w:tcW w:w="2916" w:type="pct"/>
            <w:vAlign w:val="center"/>
          </w:tcPr>
          <w:p w:rsidR="008430BE" w:rsidRPr="00D943D5" w:rsidRDefault="008430BE" w:rsidP="008430BE">
            <w:r w:rsidRPr="00D943D5">
              <w:rPr>
                <w:highlight w:val="cyan"/>
              </w:rPr>
              <w:t xml:space="preserve">[Short name of participant e.g. </w:t>
            </w:r>
            <w:r w:rsidRPr="00CD2B0C">
              <w:rPr>
                <w:highlight w:val="cyan"/>
              </w:rPr>
              <w:t>OEAW</w:t>
            </w:r>
            <w:r w:rsidRPr="00D943D5">
              <w:rPr>
                <w:highlight w:val="cyan"/>
              </w:rPr>
              <w:t>]</w:t>
            </w:r>
          </w:p>
        </w:tc>
      </w:tr>
      <w:tr w:rsidR="008430BE" w:rsidRPr="00D943D5" w:rsidTr="00946055">
        <w:trPr>
          <w:cantSplit/>
          <w:jc w:val="center"/>
        </w:trPr>
        <w:tc>
          <w:tcPr>
            <w:tcW w:w="2084" w:type="pct"/>
            <w:vAlign w:val="center"/>
          </w:tcPr>
          <w:p w:rsidR="008430BE" w:rsidRPr="00D943D5" w:rsidRDefault="008430BE" w:rsidP="008430BE">
            <w:pPr>
              <w:pStyle w:val="CoverTitle"/>
            </w:pPr>
            <w:r w:rsidRPr="00D943D5">
              <w:t>Document status:</w:t>
            </w:r>
          </w:p>
        </w:tc>
        <w:tc>
          <w:tcPr>
            <w:tcW w:w="2916" w:type="pct"/>
            <w:vAlign w:val="center"/>
          </w:tcPr>
          <w:p w:rsidR="008430BE" w:rsidRPr="00D943D5" w:rsidRDefault="008430BE" w:rsidP="008430BE">
            <w:r w:rsidRPr="005D0B60">
              <w:rPr>
                <w:highlight w:val="cyan"/>
              </w:rPr>
              <w:t>Draft [Final when fully approved]</w:t>
            </w:r>
          </w:p>
        </w:tc>
      </w:tr>
    </w:tbl>
    <w:p w:rsidR="004B1FB4" w:rsidRPr="00D943D5" w:rsidRDefault="004B1FB4">
      <w:pPr>
        <w:pStyle w:val="Header"/>
        <w:tabs>
          <w:tab w:val="clear" w:pos="4819"/>
          <w:tab w:val="clear" w:pos="9071"/>
        </w:tabs>
      </w:pPr>
    </w:p>
    <w:p w:rsidR="0004175D" w:rsidRPr="00D943D5" w:rsidRDefault="0004175D" w:rsidP="005822A8">
      <w:pPr>
        <w:pStyle w:val="CoverTitle"/>
      </w:pPr>
      <w:r w:rsidRPr="00D943D5">
        <w:t>Abstract:</w:t>
      </w:r>
    </w:p>
    <w:p w:rsidR="008430BE" w:rsidRPr="00D943D5" w:rsidRDefault="008430BE" w:rsidP="008430BE">
      <w:bookmarkStart w:id="1" w:name="_Toc482088196"/>
      <w:r w:rsidRPr="00D943D5">
        <w:rPr>
          <w:highlight w:val="cyan"/>
        </w:rPr>
        <w:t xml:space="preserve">[A few sentences to summarise the content of the deliverable, </w:t>
      </w:r>
      <w:r>
        <w:rPr>
          <w:highlight w:val="cyan"/>
        </w:rPr>
        <w:t xml:space="preserve">e.g. </w:t>
      </w:r>
      <w:r w:rsidRPr="00D943D5">
        <w:rPr>
          <w:highlight w:val="cyan"/>
        </w:rPr>
        <w:t xml:space="preserve">an expansion of the deliverable title with </w:t>
      </w:r>
      <w:r>
        <w:rPr>
          <w:highlight w:val="cyan"/>
        </w:rPr>
        <w:t>some</w:t>
      </w:r>
      <w:r w:rsidRPr="00D943D5">
        <w:rPr>
          <w:highlight w:val="cyan"/>
        </w:rPr>
        <w:t xml:space="preserve"> more detail</w:t>
      </w:r>
      <w:r>
        <w:rPr>
          <w:highlight w:val="cyan"/>
        </w:rPr>
        <w:t xml:space="preserve"> added</w:t>
      </w:r>
      <w:r w:rsidRPr="00D943D5">
        <w:rPr>
          <w:highlight w:val="cyan"/>
        </w:rPr>
        <w:t>]</w:t>
      </w:r>
      <w:r w:rsidRPr="00D943D5">
        <w:t xml:space="preserve"> </w:t>
      </w:r>
    </w:p>
    <w:p w:rsidR="00AC1DB1" w:rsidRDefault="00AC1DB1" w:rsidP="00AC1DB1"/>
    <w:p w:rsidR="00696BE3" w:rsidRDefault="00696BE3" w:rsidP="00696BE3">
      <w:pPr>
        <w:tabs>
          <w:tab w:val="left" w:pos="7050"/>
        </w:tabs>
      </w:pPr>
      <w:r>
        <w:tab/>
      </w:r>
    </w:p>
    <w:p w:rsidR="000847AD" w:rsidRPr="00D943D5" w:rsidRDefault="00AC1DB1" w:rsidP="000847AD">
      <w:r w:rsidRPr="00696BE3">
        <w:br w:type="page"/>
      </w:r>
    </w:p>
    <w:p w:rsidR="000847AD" w:rsidRPr="00D943D5" w:rsidRDefault="000847AD" w:rsidP="000847AD">
      <w:pPr>
        <w:pStyle w:val="CopyrightText"/>
      </w:pPr>
    </w:p>
    <w:p w:rsidR="000847AD" w:rsidRPr="00D943D5" w:rsidRDefault="00CD2B0C" w:rsidP="000847AD">
      <w:pPr>
        <w:pStyle w:val="CopyrightText"/>
      </w:pPr>
      <w:r w:rsidRPr="008F54EB">
        <w:t>AIDA</w:t>
      </w:r>
      <w:r w:rsidR="00D97A96" w:rsidRPr="008F54EB">
        <w:t>innova</w:t>
      </w:r>
      <w:r w:rsidR="000847AD" w:rsidRPr="008F54EB">
        <w:t xml:space="preserve"> Co</w:t>
      </w:r>
      <w:r w:rsidR="00E3654A" w:rsidRPr="008F54EB">
        <w:t>nsortium</w:t>
      </w:r>
      <w:r w:rsidR="000847AD" w:rsidRPr="008F54EB">
        <w:t xml:space="preserve">, </w:t>
      </w:r>
      <w:r w:rsidR="008430BE" w:rsidRPr="00D943D5">
        <w:rPr>
          <w:highlight w:val="cyan"/>
        </w:rPr>
        <w:t>yyyy</w:t>
      </w:r>
    </w:p>
    <w:p w:rsidR="000847AD" w:rsidRPr="00D943D5" w:rsidRDefault="000847AD" w:rsidP="000847AD">
      <w:pPr>
        <w:pStyle w:val="CopyrightText"/>
      </w:pPr>
      <w:r w:rsidRPr="00D943D5">
        <w:t xml:space="preserve">For more information on </w:t>
      </w:r>
      <w:r w:rsidR="00CD2B0C">
        <w:t>AIDA</w:t>
      </w:r>
      <w:r w:rsidR="00D97A96">
        <w:t>innova</w:t>
      </w:r>
      <w:r w:rsidRPr="00D943D5">
        <w:t xml:space="preserve">, its partners and contributors please see </w:t>
      </w:r>
      <w:hyperlink r:id="rId12" w:history="1">
        <w:r w:rsidR="00D97A96" w:rsidRPr="00CF1076">
          <w:rPr>
            <w:rStyle w:val="Hyperlink"/>
          </w:rPr>
          <w:t>http://aidainnova.web.cern.ch/</w:t>
        </w:r>
      </w:hyperlink>
    </w:p>
    <w:p w:rsidR="000847AD" w:rsidRPr="00D943D5" w:rsidRDefault="000847AD" w:rsidP="000847AD">
      <w:pPr>
        <w:pStyle w:val="CopyrightText"/>
      </w:pPr>
    </w:p>
    <w:p w:rsidR="00BD4BC4" w:rsidRPr="00DC577A" w:rsidRDefault="000847AD" w:rsidP="00BD4BC4">
      <w:pPr>
        <w:pStyle w:val="CopyrightText"/>
      </w:pPr>
      <w:r w:rsidRPr="00D943D5">
        <w:t xml:space="preserve">The </w:t>
      </w:r>
      <w:r w:rsidR="006C5872" w:rsidRPr="006C5872">
        <w:t>Advancement and Innovation for Detectors at Accelerators</w:t>
      </w:r>
      <w:r w:rsidR="006C5872" w:rsidRPr="00D943D5">
        <w:t xml:space="preserve"> </w:t>
      </w:r>
      <w:r w:rsidRPr="00D943D5">
        <w:t>(</w:t>
      </w:r>
      <w:r w:rsidR="00CD2B0C">
        <w:t>AIDA</w:t>
      </w:r>
      <w:r w:rsidR="006C5872">
        <w:t>innova</w:t>
      </w:r>
      <w:r w:rsidR="00FC3373">
        <w:t>)</w:t>
      </w:r>
      <w:r w:rsidR="009D7F8A">
        <w:t xml:space="preserve"> project</w:t>
      </w:r>
      <w:r w:rsidR="00BD4BC4" w:rsidRPr="004631CD">
        <w:t xml:space="preserve"> </w:t>
      </w:r>
      <w:r w:rsidR="009D7F8A" w:rsidRPr="009D7F8A">
        <w:t>has received funding from the European Union’s Horizon 2020</w:t>
      </w:r>
      <w:r w:rsidR="0098528C">
        <w:t xml:space="preserve"> Research and Innovation programme under Grant Agreement n</w:t>
      </w:r>
      <w:r w:rsidR="009D7F8A" w:rsidRPr="009D7F8A">
        <w:t>o</w:t>
      </w:r>
      <w:r w:rsidR="0098528C">
        <w:t>.</w:t>
      </w:r>
      <w:r w:rsidR="009D7F8A" w:rsidRPr="009D7F8A">
        <w:t xml:space="preserve"> </w:t>
      </w:r>
      <w:r w:rsidR="006C5872">
        <w:t>101004761</w:t>
      </w:r>
      <w:r w:rsidR="009D7F8A" w:rsidRPr="009D7F8A">
        <w:t>.</w:t>
      </w:r>
      <w:r w:rsidR="009D7F8A">
        <w:t xml:space="preserve"> </w:t>
      </w:r>
      <w:r w:rsidR="006C5872">
        <w:t xml:space="preserve">AIDAinnova </w:t>
      </w:r>
      <w:r w:rsidR="00BD4BC4" w:rsidRPr="00D943D5">
        <w:t xml:space="preserve">began in </w:t>
      </w:r>
      <w:r w:rsidR="006C5872">
        <w:t>April 2021</w:t>
      </w:r>
      <w:r w:rsidR="00BD4BC4" w:rsidRPr="00D943D5">
        <w:t xml:space="preserve"> and will run for 4 years.</w:t>
      </w:r>
      <w:r w:rsidR="00BD4BC4" w:rsidRPr="00DC577A">
        <w:t xml:space="preserve"> </w:t>
      </w:r>
    </w:p>
    <w:p w:rsidR="000847AD" w:rsidRPr="00D943D5" w:rsidRDefault="000847AD" w:rsidP="000847AD"/>
    <w:p w:rsidR="000847AD" w:rsidRPr="00D943D5" w:rsidRDefault="000847AD" w:rsidP="000847AD"/>
    <w:p w:rsidR="004B1FB4" w:rsidRPr="00D943D5" w:rsidRDefault="007C18F4" w:rsidP="007C18F4">
      <w:pPr>
        <w:pStyle w:val="CenteredTitle"/>
      </w:pPr>
      <w:r w:rsidRPr="00D943D5">
        <w:t>Delivery Slip</w:t>
      </w:r>
    </w:p>
    <w:tbl>
      <w:tblPr>
        <w:tblW w:w="5000" w:type="pct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5"/>
        <w:gridCol w:w="4893"/>
        <w:gridCol w:w="1589"/>
        <w:gridCol w:w="1431"/>
      </w:tblGrid>
      <w:tr w:rsidR="007C18F4" w:rsidRPr="00D943D5" w:rsidTr="00F346E1">
        <w:trPr>
          <w:cantSplit/>
          <w:trHeight w:val="336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4A7AB"/>
          </w:tcPr>
          <w:p w:rsidR="007C18F4" w:rsidRPr="00D943D5" w:rsidRDefault="007C18F4" w:rsidP="0020301F">
            <w:pPr>
              <w:pStyle w:val="CoverTitle"/>
            </w:pPr>
          </w:p>
        </w:tc>
        <w:tc>
          <w:tcPr>
            <w:tcW w:w="2541" w:type="pct"/>
            <w:tcBorders>
              <w:top w:val="single" w:sz="4" w:space="0" w:color="auto"/>
              <w:bottom w:val="single" w:sz="4" w:space="0" w:color="auto"/>
            </w:tcBorders>
            <w:shd w:val="clear" w:color="auto" w:fill="44A7AB"/>
          </w:tcPr>
          <w:p w:rsidR="007C18F4" w:rsidRPr="00D943D5" w:rsidRDefault="007C18F4" w:rsidP="0020301F">
            <w:pPr>
              <w:pStyle w:val="CoverTitle"/>
            </w:pPr>
            <w:r w:rsidRPr="00D943D5">
              <w:t>Name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44A7AB"/>
          </w:tcPr>
          <w:p w:rsidR="007C18F4" w:rsidRPr="00D943D5" w:rsidRDefault="007C18F4" w:rsidP="0020301F">
            <w:pPr>
              <w:pStyle w:val="CoverTitle"/>
            </w:pPr>
            <w:r w:rsidRPr="00D943D5">
              <w:t>Partner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7AB"/>
          </w:tcPr>
          <w:p w:rsidR="007C18F4" w:rsidRPr="00D943D5" w:rsidRDefault="007C18F4" w:rsidP="0020301F">
            <w:pPr>
              <w:pStyle w:val="CoverTitle"/>
            </w:pPr>
            <w:r w:rsidRPr="00D943D5">
              <w:t>Date</w:t>
            </w:r>
          </w:p>
        </w:tc>
      </w:tr>
      <w:tr w:rsidR="008430BE" w:rsidRPr="00D943D5" w:rsidTr="00E81144">
        <w:trPr>
          <w:cantSplit/>
          <w:trHeight w:val="227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BE" w:rsidRPr="00D943D5" w:rsidRDefault="008430BE" w:rsidP="008430BE">
            <w:pPr>
              <w:pStyle w:val="CoverTitle"/>
            </w:pPr>
            <w:r w:rsidRPr="00D943D5">
              <w:t>Authored by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BE" w:rsidRPr="00D943D5" w:rsidRDefault="008430BE" w:rsidP="008430BE">
            <w:pPr>
              <w:jc w:val="left"/>
              <w:rPr>
                <w:highlight w:val="cyan"/>
              </w:rPr>
            </w:pPr>
            <w:r>
              <w:rPr>
                <w:highlight w:val="cyan"/>
              </w:rPr>
              <w:t>I</w:t>
            </w:r>
            <w:r w:rsidRPr="00D943D5">
              <w:rPr>
                <w:highlight w:val="cyan"/>
              </w:rPr>
              <w:t>. Surname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BE" w:rsidRPr="00D943D5" w:rsidRDefault="008430BE" w:rsidP="008430BE">
            <w:pPr>
              <w:rPr>
                <w:highlight w:val="cyan"/>
              </w:rPr>
            </w:pPr>
            <w:r w:rsidRPr="00D943D5">
              <w:rPr>
                <w:highlight w:val="cyan"/>
              </w:rPr>
              <w:t>[Short name]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BE" w:rsidRPr="00D943D5" w:rsidRDefault="008430BE" w:rsidP="008430BE">
            <w:pPr>
              <w:rPr>
                <w:highlight w:val="cyan"/>
              </w:rPr>
            </w:pPr>
            <w:r w:rsidRPr="00D943D5">
              <w:rPr>
                <w:highlight w:val="cyan"/>
              </w:rPr>
              <w:t>dd/mm/yy</w:t>
            </w:r>
          </w:p>
        </w:tc>
      </w:tr>
      <w:tr w:rsidR="008430BE" w:rsidRPr="00D943D5" w:rsidTr="00E81144">
        <w:trPr>
          <w:cantSplit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BE" w:rsidRPr="00D943D5" w:rsidRDefault="008430BE" w:rsidP="008430BE">
            <w:pPr>
              <w:pStyle w:val="CoverTitle"/>
            </w:pPr>
            <w:r w:rsidRPr="00D943D5">
              <w:t>Edited by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BE" w:rsidRPr="00D943D5" w:rsidRDefault="008430BE" w:rsidP="008430BE">
            <w:pPr>
              <w:jc w:val="left"/>
              <w:rPr>
                <w:highlight w:val="cyan"/>
              </w:rPr>
            </w:pPr>
            <w:r>
              <w:rPr>
                <w:highlight w:val="cyan"/>
              </w:rPr>
              <w:t>I</w:t>
            </w:r>
            <w:r w:rsidRPr="00D943D5">
              <w:rPr>
                <w:highlight w:val="cyan"/>
              </w:rPr>
              <w:t>. Surname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BE" w:rsidRPr="00D943D5" w:rsidRDefault="008430BE" w:rsidP="008430BE">
            <w:pPr>
              <w:rPr>
                <w:highlight w:val="cyan"/>
              </w:rPr>
            </w:pPr>
            <w:r w:rsidRPr="00D943D5">
              <w:rPr>
                <w:highlight w:val="cyan"/>
              </w:rPr>
              <w:t>[Short name]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BE" w:rsidRPr="00D943D5" w:rsidRDefault="008430BE" w:rsidP="008430BE">
            <w:pPr>
              <w:rPr>
                <w:highlight w:val="cyan"/>
              </w:rPr>
            </w:pPr>
            <w:r w:rsidRPr="00D943D5">
              <w:rPr>
                <w:highlight w:val="cyan"/>
              </w:rPr>
              <w:t>dd/mm/yy</w:t>
            </w:r>
          </w:p>
        </w:tc>
      </w:tr>
      <w:tr w:rsidR="008430BE" w:rsidRPr="00D943D5" w:rsidTr="009B69DB">
        <w:trPr>
          <w:cantSplit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BE" w:rsidRPr="00D943D5" w:rsidRDefault="008430BE" w:rsidP="008430BE">
            <w:pPr>
              <w:pStyle w:val="CoverTitle"/>
            </w:pPr>
            <w:r w:rsidRPr="00D943D5">
              <w:t>Reviewed by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BE" w:rsidRDefault="008430BE" w:rsidP="008430BE">
            <w:pPr>
              <w:jc w:val="left"/>
              <w:rPr>
                <w:highlight w:val="cyan"/>
              </w:rPr>
            </w:pPr>
            <w:r>
              <w:rPr>
                <w:highlight w:val="cyan"/>
              </w:rPr>
              <w:t>I</w:t>
            </w:r>
            <w:r w:rsidRPr="00D943D5">
              <w:rPr>
                <w:highlight w:val="cyan"/>
              </w:rPr>
              <w:t>. Surname</w:t>
            </w:r>
            <w:r>
              <w:rPr>
                <w:highlight w:val="cyan"/>
              </w:rPr>
              <w:t xml:space="preserve"> [Task coordinator]</w:t>
            </w:r>
          </w:p>
          <w:p w:rsidR="008430BE" w:rsidRDefault="008430BE" w:rsidP="008430BE">
            <w:pPr>
              <w:jc w:val="left"/>
              <w:rPr>
                <w:highlight w:val="cyan"/>
              </w:rPr>
            </w:pPr>
            <w:smartTag w:uri="urn:schemas-microsoft-com:office:smarttags" w:element="place">
              <w:r>
                <w:rPr>
                  <w:highlight w:val="cyan"/>
                </w:rPr>
                <w:t>I.</w:t>
              </w:r>
            </w:smartTag>
            <w:r>
              <w:rPr>
                <w:highlight w:val="cyan"/>
              </w:rPr>
              <w:t xml:space="preserve"> Surname [WP coordinator]</w:t>
            </w:r>
          </w:p>
          <w:p w:rsidR="008430BE" w:rsidRPr="00D943D5" w:rsidRDefault="008430BE" w:rsidP="008430BE">
            <w:pPr>
              <w:jc w:val="left"/>
              <w:rPr>
                <w:highlight w:val="cyan"/>
              </w:rPr>
            </w:pPr>
            <w:smartTag w:uri="urn:schemas-microsoft-com:office:smarttags" w:element="place">
              <w:r>
                <w:rPr>
                  <w:highlight w:val="cyan"/>
                </w:rPr>
                <w:t>I.</w:t>
              </w:r>
            </w:smartTag>
            <w:r>
              <w:rPr>
                <w:highlight w:val="cyan"/>
              </w:rPr>
              <w:t xml:space="preserve"> Surname [Scientific coordinator]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BE" w:rsidRDefault="008430BE" w:rsidP="008430BE">
            <w:pPr>
              <w:rPr>
                <w:highlight w:val="cyan"/>
              </w:rPr>
            </w:pPr>
            <w:r w:rsidRPr="00D943D5">
              <w:rPr>
                <w:highlight w:val="cyan"/>
              </w:rPr>
              <w:t>[Short name]</w:t>
            </w:r>
          </w:p>
          <w:p w:rsidR="008430BE" w:rsidRDefault="008430BE" w:rsidP="008430BE">
            <w:pPr>
              <w:rPr>
                <w:highlight w:val="cyan"/>
              </w:rPr>
            </w:pPr>
            <w:r w:rsidRPr="00D943D5">
              <w:rPr>
                <w:highlight w:val="cyan"/>
              </w:rPr>
              <w:t>[Short name]</w:t>
            </w:r>
          </w:p>
          <w:p w:rsidR="008430BE" w:rsidRPr="00D943D5" w:rsidRDefault="008430BE" w:rsidP="008430BE">
            <w:pPr>
              <w:rPr>
                <w:highlight w:val="cyan"/>
              </w:rPr>
            </w:pPr>
            <w:r w:rsidRPr="00D943D5">
              <w:rPr>
                <w:highlight w:val="cyan"/>
              </w:rPr>
              <w:t>[Short name]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BE" w:rsidRPr="00D943D5" w:rsidRDefault="008430BE" w:rsidP="008430BE">
            <w:pPr>
              <w:rPr>
                <w:highlight w:val="cyan"/>
              </w:rPr>
            </w:pPr>
            <w:r w:rsidRPr="00D943D5">
              <w:rPr>
                <w:highlight w:val="cyan"/>
              </w:rPr>
              <w:t>dd/mm/yy</w:t>
            </w:r>
          </w:p>
        </w:tc>
      </w:tr>
      <w:tr w:rsidR="008430BE" w:rsidRPr="00D943D5" w:rsidTr="009B69DB">
        <w:trPr>
          <w:cantSplit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BE" w:rsidRPr="00D943D5" w:rsidRDefault="008430BE" w:rsidP="008430BE">
            <w:pPr>
              <w:pStyle w:val="CoverTitle"/>
            </w:pPr>
            <w:r w:rsidRPr="00D943D5">
              <w:t>Approved by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BE" w:rsidRDefault="008430BE" w:rsidP="008430BE">
            <w:pPr>
              <w:jc w:val="left"/>
            </w:pPr>
            <w:smartTag w:uri="urn:schemas-microsoft-com:office:smarttags" w:element="place">
              <w:r>
                <w:rPr>
                  <w:highlight w:val="cyan"/>
                </w:rPr>
                <w:t>I.</w:t>
              </w:r>
            </w:smartTag>
            <w:r>
              <w:rPr>
                <w:highlight w:val="cyan"/>
              </w:rPr>
              <w:t xml:space="preserve"> Surname [Scientific coordinator]</w:t>
            </w:r>
          </w:p>
          <w:p w:rsidR="008430BE" w:rsidRPr="00D943D5" w:rsidRDefault="008430BE" w:rsidP="008430BE">
            <w:pPr>
              <w:jc w:val="left"/>
            </w:pPr>
            <w:r w:rsidRPr="00D943D5">
              <w:t>Steering Committee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430BE" w:rsidRPr="00D943D5" w:rsidRDefault="008430BE" w:rsidP="008430BE"/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BE" w:rsidRPr="00D943D5" w:rsidRDefault="008430BE" w:rsidP="008430BE">
            <w:r w:rsidRPr="00D943D5">
              <w:rPr>
                <w:highlight w:val="cyan"/>
              </w:rPr>
              <w:t>dd/mm/yy</w:t>
            </w:r>
          </w:p>
        </w:tc>
      </w:tr>
    </w:tbl>
    <w:p w:rsidR="004B1FB4" w:rsidRPr="00D943D5" w:rsidRDefault="004B1FB4" w:rsidP="005822A8"/>
    <w:p w:rsidR="005822A8" w:rsidRPr="00D943D5" w:rsidRDefault="004B1FB4" w:rsidP="005822A8">
      <w:pPr>
        <w:pStyle w:val="CenteredTitle"/>
      </w:pPr>
      <w:r w:rsidRPr="00D943D5">
        <w:br w:type="page"/>
      </w:r>
      <w:r w:rsidR="005822A8" w:rsidRPr="00D943D5">
        <w:t>TABLE OF CONTENTS</w:t>
      </w:r>
    </w:p>
    <w:p w:rsidR="00F346E1" w:rsidRDefault="004B1FB4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fr-FR"/>
        </w:rPr>
      </w:pPr>
      <w:r w:rsidRPr="00D943D5">
        <w:rPr>
          <w:sz w:val="24"/>
        </w:rPr>
        <w:fldChar w:fldCharType="begin"/>
      </w:r>
      <w:r w:rsidRPr="00D943D5">
        <w:rPr>
          <w:sz w:val="24"/>
        </w:rPr>
        <w:instrText xml:space="preserve"> TOC \o "1-3" </w:instrText>
      </w:r>
      <w:r w:rsidRPr="00D943D5">
        <w:rPr>
          <w:sz w:val="24"/>
        </w:rPr>
        <w:fldChar w:fldCharType="separate"/>
      </w:r>
      <w:r w:rsidR="00F346E1">
        <w:rPr>
          <w:noProof/>
        </w:rPr>
        <w:t>1.</w:t>
      </w:r>
      <w:r w:rsidR="00F346E1"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fr-FR"/>
        </w:rPr>
        <w:tab/>
      </w:r>
      <w:r w:rsidR="00F346E1">
        <w:rPr>
          <w:noProof/>
        </w:rPr>
        <w:t>Introduction</w:t>
      </w:r>
      <w:r w:rsidR="00F346E1">
        <w:rPr>
          <w:noProof/>
        </w:rPr>
        <w:tab/>
      </w:r>
      <w:r w:rsidR="00F346E1">
        <w:rPr>
          <w:noProof/>
        </w:rPr>
        <w:fldChar w:fldCharType="begin"/>
      </w:r>
      <w:r w:rsidR="00F346E1">
        <w:rPr>
          <w:noProof/>
        </w:rPr>
        <w:instrText xml:space="preserve"> PAGEREF _Toc70505792 \h </w:instrText>
      </w:r>
      <w:r w:rsidR="00F346E1">
        <w:rPr>
          <w:noProof/>
        </w:rPr>
      </w:r>
      <w:r w:rsidR="00F346E1">
        <w:rPr>
          <w:noProof/>
        </w:rPr>
        <w:fldChar w:fldCharType="separate"/>
      </w:r>
      <w:r w:rsidR="00F346E1">
        <w:rPr>
          <w:noProof/>
        </w:rPr>
        <w:t>4</w:t>
      </w:r>
      <w:r w:rsidR="00F346E1">
        <w:rPr>
          <w:noProof/>
        </w:rPr>
        <w:fldChar w:fldCharType="end"/>
      </w:r>
    </w:p>
    <w:p w:rsidR="00F346E1" w:rsidRDefault="00F346E1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fr-FR"/>
        </w:rPr>
      </w:pPr>
      <w:r w:rsidRPr="0078531D">
        <w:rPr>
          <w:noProof/>
          <w:highlight w:val="cyan"/>
        </w:rPr>
        <w:t>2.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fr-FR"/>
        </w:rPr>
        <w:tab/>
      </w:r>
      <w:r w:rsidRPr="0078531D">
        <w:rPr>
          <w:noProof/>
          <w:highlight w:val="cyan"/>
        </w:rPr>
        <w:t>Content, heading level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_Toc70505793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346E1" w:rsidRDefault="00F346E1">
      <w:pPr>
        <w:pStyle w:val="TOC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fr-FR"/>
        </w:rPr>
      </w:pPr>
      <w:r w:rsidRPr="0078531D">
        <w:rPr>
          <w:noProof/>
          <w:highlight w:val="cyan"/>
        </w:rPr>
        <w:t>2.1.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fr-FR"/>
        </w:rPr>
        <w:tab/>
      </w:r>
      <w:r w:rsidRPr="0078531D">
        <w:rPr>
          <w:noProof/>
          <w:highlight w:val="cyan"/>
        </w:rPr>
        <w:t>content heading level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_Toc70505794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346E1" w:rsidRDefault="00F346E1">
      <w:pPr>
        <w:pStyle w:val="TOC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fr-FR"/>
        </w:rPr>
      </w:pPr>
      <w:r w:rsidRPr="0078531D">
        <w:rPr>
          <w:noProof/>
          <w:highlight w:val="cyan"/>
        </w:rPr>
        <w:t>2.2.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fr-FR"/>
        </w:rPr>
        <w:tab/>
      </w:r>
      <w:r w:rsidRPr="0078531D">
        <w:rPr>
          <w:noProof/>
          <w:highlight w:val="cyan"/>
        </w:rPr>
        <w:t>content heading level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_Toc70505795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346E1" w:rsidRDefault="00F346E1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fr-FR"/>
        </w:rPr>
      </w:pPr>
      <w:r w:rsidRPr="0078531D">
        <w:rPr>
          <w:noProof/>
          <w:highlight w:val="cyan"/>
        </w:rPr>
        <w:t>3.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fr-FR"/>
        </w:rPr>
        <w:tab/>
      </w:r>
      <w:r w:rsidRPr="0078531D">
        <w:rPr>
          <w:noProof/>
          <w:highlight w:val="cyan"/>
        </w:rPr>
        <w:t>More Content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_Toc70505796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346E1" w:rsidRDefault="00F346E1">
      <w:pPr>
        <w:pStyle w:val="TOC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fr-FR"/>
        </w:rPr>
      </w:pPr>
      <w:r w:rsidRPr="0078531D">
        <w:rPr>
          <w:noProof/>
          <w:highlight w:val="cyan"/>
        </w:rPr>
        <w:t>3.1.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fr-FR"/>
        </w:rPr>
        <w:tab/>
      </w:r>
      <w:r w:rsidRPr="0078531D">
        <w:rPr>
          <w:noProof/>
          <w:highlight w:val="cyan"/>
        </w:rPr>
        <w:t>heading Level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_Toc70505797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346E1" w:rsidRDefault="00F346E1">
      <w:pPr>
        <w:pStyle w:val="TOC3"/>
        <w:tabs>
          <w:tab w:val="left" w:pos="1320"/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fr-FR"/>
        </w:rPr>
      </w:pPr>
      <w:r w:rsidRPr="0078531D">
        <w:rPr>
          <w:noProof/>
          <w:highlight w:val="cyan"/>
        </w:rPr>
        <w:t>3.1.1.</w:t>
      </w:r>
      <w:r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fr-FR"/>
        </w:rPr>
        <w:tab/>
      </w:r>
      <w:r w:rsidRPr="0078531D">
        <w:rPr>
          <w:noProof/>
          <w:highlight w:val="cyan"/>
        </w:rPr>
        <w:t>Heading level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_Toc70505798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346E1" w:rsidRDefault="00F346E1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fr-FR"/>
        </w:rPr>
      </w:pPr>
      <w:r w:rsidRPr="0078531D">
        <w:rPr>
          <w:noProof/>
          <w:highlight w:val="cyan"/>
        </w:rPr>
        <w:t>4.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fr-FR"/>
        </w:rPr>
        <w:tab/>
      </w:r>
      <w:r w:rsidRPr="0078531D">
        <w:rPr>
          <w:noProof/>
          <w:highlight w:val="cyan"/>
        </w:rPr>
        <w:t>More Content (landscape format)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_Toc70505799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346E1" w:rsidRDefault="00F346E1">
      <w:pPr>
        <w:pStyle w:val="TOC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fr-FR"/>
        </w:rPr>
      </w:pPr>
      <w:r w:rsidRPr="0078531D">
        <w:rPr>
          <w:noProof/>
          <w:highlight w:val="cyan"/>
        </w:rPr>
        <w:t>4.1.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fr-FR"/>
        </w:rPr>
        <w:tab/>
      </w:r>
      <w:r w:rsidRPr="0078531D">
        <w:rPr>
          <w:noProof/>
          <w:highlight w:val="cyan"/>
        </w:rPr>
        <w:t>More content heading level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_Toc70505800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346E1" w:rsidRDefault="00F346E1">
      <w:pPr>
        <w:pStyle w:val="TOC3"/>
        <w:tabs>
          <w:tab w:val="left" w:pos="1320"/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fr-FR"/>
        </w:rPr>
      </w:pPr>
      <w:r w:rsidRPr="0078531D">
        <w:rPr>
          <w:noProof/>
          <w:highlight w:val="cyan"/>
        </w:rPr>
        <w:t>4.1.1.</w:t>
      </w:r>
      <w:r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fr-FR"/>
        </w:rPr>
        <w:tab/>
      </w:r>
      <w:r w:rsidRPr="0078531D">
        <w:rPr>
          <w:noProof/>
          <w:highlight w:val="cyan"/>
        </w:rPr>
        <w:t>More content heading level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_Toc70505801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346E1" w:rsidRDefault="00F346E1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fr-FR"/>
        </w:rPr>
      </w:pPr>
      <w:r>
        <w:rPr>
          <w:noProof/>
          <w:lang w:eastAsia="en-US"/>
        </w:rPr>
        <w:t>5.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fr-FR"/>
        </w:rPr>
        <w:tab/>
      </w:r>
      <w:r>
        <w:rPr>
          <w:noProof/>
          <w:lang w:eastAsia="en-US"/>
        </w:rPr>
        <w:t>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_Toc70505802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F346E1" w:rsidRDefault="00F346E1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fr-FR"/>
        </w:rPr>
      </w:pPr>
      <w:r>
        <w:rPr>
          <w:noProof/>
          <w:lang w:eastAsia="en-US"/>
        </w:rPr>
        <w:t>Annex: Glossary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_Toc70505803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D7F8A" w:rsidRPr="00D82B11" w:rsidRDefault="004B1FB4" w:rsidP="00E81144">
      <w:pPr>
        <w:tabs>
          <w:tab w:val="right" w:leader="dot" w:pos="9638"/>
        </w:tabs>
      </w:pPr>
      <w:r w:rsidRPr="00D943D5">
        <w:rPr>
          <w:b/>
          <w:caps/>
        </w:rPr>
        <w:fldChar w:fldCharType="end"/>
      </w:r>
      <w:bookmarkStart w:id="2" w:name="_Toc127000554"/>
      <w:bookmarkStart w:id="3" w:name="_Toc127000574"/>
      <w:bookmarkStart w:id="4" w:name="_Toc127001197"/>
      <w:bookmarkStart w:id="5" w:name="_Toc127761644"/>
      <w:bookmarkStart w:id="6" w:name="_Toc127001214"/>
      <w:bookmarkStart w:id="7" w:name="_Toc127761663"/>
      <w:bookmarkStart w:id="8" w:name="_Toc127001215"/>
      <w:bookmarkStart w:id="9" w:name="_Toc130697442"/>
      <w:bookmarkStart w:id="10" w:name="_Toc413639805"/>
      <w:bookmarkEnd w:id="1"/>
      <w:bookmarkEnd w:id="2"/>
      <w:bookmarkEnd w:id="3"/>
      <w:bookmarkEnd w:id="4"/>
      <w:bookmarkEnd w:id="5"/>
      <w:bookmarkEnd w:id="6"/>
      <w:bookmarkEnd w:id="7"/>
    </w:p>
    <w:p w:rsidR="00E877AD" w:rsidRPr="00E877AD" w:rsidRDefault="00E877AD" w:rsidP="00E877AD"/>
    <w:p w:rsidR="00E877AD" w:rsidRPr="00E877AD" w:rsidRDefault="00E877AD" w:rsidP="00E877AD">
      <w:r w:rsidRPr="00E877AD">
        <w:t xml:space="preserve"> </w:t>
      </w:r>
    </w:p>
    <w:p w:rsidR="00E877AD" w:rsidRPr="00E877AD" w:rsidRDefault="00E877AD" w:rsidP="00E877AD"/>
    <w:p w:rsidR="004B1FB4" w:rsidRPr="00D943D5" w:rsidRDefault="00E877AD" w:rsidP="00E877AD">
      <w:r w:rsidRPr="00E877AD">
        <w:t xml:space="preserve"> </w:t>
      </w:r>
      <w:r w:rsidR="004B1FB4" w:rsidRPr="00D943D5">
        <w:br w:type="page"/>
        <w:t>Executive summary</w:t>
      </w:r>
      <w:bookmarkEnd w:id="8"/>
      <w:bookmarkEnd w:id="9"/>
    </w:p>
    <w:p w:rsidR="001F1C98" w:rsidRDefault="00F7040B" w:rsidP="002C1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highlight w:val="cyan"/>
          <w:lang w:eastAsia="en-US"/>
        </w:rPr>
      </w:pPr>
      <w:bookmarkStart w:id="11" w:name="_Toc127000571"/>
      <w:bookmarkStart w:id="12" w:name="_Toc127000591"/>
      <w:bookmarkStart w:id="13" w:name="_Toc127001216"/>
      <w:bookmarkStart w:id="14" w:name="_Toc127761665"/>
      <w:bookmarkStart w:id="15" w:name="_Toc127001217"/>
      <w:bookmarkStart w:id="16" w:name="_Toc130697443"/>
      <w:bookmarkEnd w:id="11"/>
      <w:bookmarkEnd w:id="12"/>
      <w:bookmarkEnd w:id="13"/>
      <w:bookmarkEnd w:id="14"/>
      <w:r w:rsidRPr="00F7040B">
        <w:rPr>
          <w:i/>
          <w:highlight w:val="cyan"/>
          <w:lang w:eastAsia="en-US"/>
        </w:rPr>
        <w:t>[</w:t>
      </w:r>
      <w:r w:rsidR="00D943D5" w:rsidRPr="00F7040B">
        <w:rPr>
          <w:i/>
          <w:highlight w:val="cyan"/>
          <w:lang w:eastAsia="en-US"/>
        </w:rPr>
        <w:t xml:space="preserve">This text </w:t>
      </w:r>
      <w:r w:rsidRPr="00F7040B">
        <w:rPr>
          <w:i/>
          <w:highlight w:val="cyan"/>
          <w:lang w:eastAsia="en-US"/>
        </w:rPr>
        <w:t xml:space="preserve">(in italics for emphasis) </w:t>
      </w:r>
      <w:r w:rsidR="00D943D5" w:rsidRPr="00F7040B">
        <w:rPr>
          <w:i/>
          <w:highlight w:val="cyan"/>
          <w:lang w:eastAsia="en-US"/>
        </w:rPr>
        <w:t xml:space="preserve">needs to summarise the entire </w:t>
      </w:r>
      <w:r w:rsidR="00D82B11">
        <w:rPr>
          <w:i/>
          <w:highlight w:val="cyan"/>
          <w:lang w:eastAsia="en-US"/>
        </w:rPr>
        <w:t xml:space="preserve">milestone </w:t>
      </w:r>
      <w:r w:rsidR="00D943D5" w:rsidRPr="00F7040B">
        <w:rPr>
          <w:i/>
          <w:highlight w:val="cyan"/>
          <w:lang w:eastAsia="en-US"/>
        </w:rPr>
        <w:t xml:space="preserve">document in a </w:t>
      </w:r>
      <w:r w:rsidR="001F1C98">
        <w:rPr>
          <w:i/>
          <w:highlight w:val="cyan"/>
          <w:lang w:eastAsia="en-US"/>
        </w:rPr>
        <w:t xml:space="preserve">clear, succinct form. </w:t>
      </w:r>
    </w:p>
    <w:p w:rsidR="00F55A79" w:rsidRDefault="005D0B60" w:rsidP="002C1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highlight w:val="cyan"/>
          <w:lang w:eastAsia="en-US"/>
        </w:rPr>
      </w:pPr>
      <w:r>
        <w:rPr>
          <w:i/>
          <w:highlight w:val="cyan"/>
          <w:lang w:eastAsia="en-US"/>
        </w:rPr>
        <w:t xml:space="preserve">It could have short paragraphs, each paragraph summarising the content of one section in the document, so that the main points are covered. </w:t>
      </w:r>
    </w:p>
    <w:p w:rsidR="004B1FB4" w:rsidRPr="00D943D5" w:rsidRDefault="005D0B60" w:rsidP="002C1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eastAsia="en-US"/>
        </w:rPr>
      </w:pPr>
      <w:r>
        <w:rPr>
          <w:i/>
          <w:highlight w:val="cyan"/>
          <w:lang w:eastAsia="en-US"/>
        </w:rPr>
        <w:t>Please note that t</w:t>
      </w:r>
      <w:r w:rsidR="00D82B11">
        <w:rPr>
          <w:i/>
          <w:highlight w:val="cyan"/>
          <w:lang w:eastAsia="en-US"/>
        </w:rPr>
        <w:t>his milestone</w:t>
      </w:r>
      <w:r w:rsidR="00F55A79">
        <w:rPr>
          <w:i/>
          <w:highlight w:val="cyan"/>
          <w:lang w:eastAsia="en-US"/>
        </w:rPr>
        <w:t xml:space="preserve"> report will be publicly available on the </w:t>
      </w:r>
      <w:r w:rsidR="00CD2B0C">
        <w:rPr>
          <w:i/>
          <w:highlight w:val="cyan"/>
          <w:lang w:eastAsia="en-US"/>
        </w:rPr>
        <w:t>AIDA</w:t>
      </w:r>
      <w:r w:rsidR="00BD7E39">
        <w:rPr>
          <w:i/>
          <w:highlight w:val="cyan"/>
          <w:lang w:eastAsia="en-US"/>
        </w:rPr>
        <w:t>innova</w:t>
      </w:r>
      <w:r w:rsidR="00F55A79">
        <w:rPr>
          <w:i/>
          <w:highlight w:val="cyan"/>
          <w:lang w:eastAsia="en-US"/>
        </w:rPr>
        <w:t xml:space="preserve"> website and will also be sent to the European Commission</w:t>
      </w:r>
      <w:r w:rsidR="00F7040B" w:rsidRPr="00F7040B">
        <w:rPr>
          <w:i/>
          <w:highlight w:val="cyan"/>
          <w:lang w:eastAsia="en-US"/>
        </w:rPr>
        <w:t>]</w:t>
      </w:r>
      <w:r w:rsidR="00D943D5" w:rsidRPr="00D943D5">
        <w:rPr>
          <w:i/>
          <w:lang w:eastAsia="en-US"/>
        </w:rPr>
        <w:t xml:space="preserve"> </w:t>
      </w:r>
    </w:p>
    <w:p w:rsidR="004B1FB4" w:rsidRPr="00990767" w:rsidRDefault="004B1FB4" w:rsidP="00990767">
      <w:pPr>
        <w:pStyle w:val="Heading1"/>
      </w:pPr>
      <w:bookmarkStart w:id="17" w:name="_Toc130697436"/>
      <w:bookmarkStart w:id="18" w:name="_Toc70505792"/>
      <w:r w:rsidRPr="00D943D5">
        <w:t>Introduction</w:t>
      </w:r>
      <w:bookmarkEnd w:id="17"/>
      <w:bookmarkEnd w:id="18"/>
    </w:p>
    <w:p w:rsidR="0086643B" w:rsidRPr="0086643B" w:rsidRDefault="0086643B" w:rsidP="004B1FB4">
      <w:pPr>
        <w:rPr>
          <w:highlight w:val="cyan"/>
          <w:lang w:eastAsia="en-US"/>
        </w:rPr>
      </w:pPr>
      <w:r w:rsidRPr="0086643B">
        <w:rPr>
          <w:highlight w:val="cyan"/>
          <w:lang w:eastAsia="en-US"/>
        </w:rPr>
        <w:t xml:space="preserve">[Text to explain how this work fits into the </w:t>
      </w:r>
      <w:r w:rsidR="00BD7E39">
        <w:rPr>
          <w:highlight w:val="cyan"/>
          <w:lang w:eastAsia="en-US"/>
        </w:rPr>
        <w:t>AIDAinnova</w:t>
      </w:r>
      <w:r w:rsidRPr="0086643B">
        <w:rPr>
          <w:highlight w:val="cyan"/>
          <w:lang w:eastAsia="en-US"/>
        </w:rPr>
        <w:t xml:space="preserve"> project, any relevant background work and the scope of this </w:t>
      </w:r>
      <w:r w:rsidR="00D82B11">
        <w:rPr>
          <w:highlight w:val="cyan"/>
          <w:lang w:eastAsia="en-US"/>
        </w:rPr>
        <w:t>milestone</w:t>
      </w:r>
    </w:p>
    <w:p w:rsidR="005D0B60" w:rsidRPr="0086643B" w:rsidRDefault="0086643B" w:rsidP="004B1FB4">
      <w:pPr>
        <w:rPr>
          <w:highlight w:val="cyan"/>
          <w:lang w:eastAsia="en-US"/>
        </w:rPr>
      </w:pPr>
      <w:r w:rsidRPr="0086643B">
        <w:rPr>
          <w:highlight w:val="cyan"/>
          <w:lang w:eastAsia="en-US"/>
        </w:rPr>
        <w:t xml:space="preserve">Can be a few paragraphs long. </w:t>
      </w:r>
    </w:p>
    <w:p w:rsidR="0086643B" w:rsidRDefault="0086643B" w:rsidP="004B1FB4">
      <w:pPr>
        <w:rPr>
          <w:lang w:eastAsia="en-US"/>
        </w:rPr>
      </w:pPr>
      <w:r w:rsidRPr="0086643B">
        <w:rPr>
          <w:highlight w:val="cyan"/>
          <w:lang w:eastAsia="en-US"/>
        </w:rPr>
        <w:t>A page break separates this introduction from the content that follows]</w:t>
      </w:r>
    </w:p>
    <w:p w:rsidR="004B1FB4" w:rsidRPr="00F7040B" w:rsidRDefault="00036C7C" w:rsidP="00990767">
      <w:pPr>
        <w:pStyle w:val="Heading1"/>
        <w:rPr>
          <w:highlight w:val="cyan"/>
        </w:rPr>
      </w:pPr>
      <w:r w:rsidRPr="00D943D5">
        <w:br w:type="page"/>
      </w:r>
      <w:bookmarkStart w:id="19" w:name="_Toc70505793"/>
      <w:r w:rsidR="00F7040B" w:rsidRPr="00F7040B">
        <w:rPr>
          <w:highlight w:val="cyan"/>
        </w:rPr>
        <w:t xml:space="preserve">Content, heading </w:t>
      </w:r>
      <w:r w:rsidR="0042645C">
        <w:rPr>
          <w:highlight w:val="cyan"/>
        </w:rPr>
        <w:t>level</w:t>
      </w:r>
      <w:r w:rsidR="00F7040B" w:rsidRPr="00F7040B">
        <w:rPr>
          <w:highlight w:val="cyan"/>
        </w:rPr>
        <w:t xml:space="preserve"> 1</w:t>
      </w:r>
      <w:bookmarkEnd w:id="19"/>
    </w:p>
    <w:p w:rsidR="00C75248" w:rsidRPr="00F7040B" w:rsidRDefault="0042645C" w:rsidP="00571E22">
      <w:pPr>
        <w:pStyle w:val="Heading2"/>
        <w:rPr>
          <w:highlight w:val="cyan"/>
        </w:rPr>
      </w:pPr>
      <w:bookmarkStart w:id="20" w:name="_Toc70505794"/>
      <w:r>
        <w:rPr>
          <w:highlight w:val="cyan"/>
        </w:rPr>
        <w:t>content heading level</w:t>
      </w:r>
      <w:r w:rsidR="00F7040B" w:rsidRPr="00F7040B">
        <w:rPr>
          <w:highlight w:val="cyan"/>
        </w:rPr>
        <w:t xml:space="preserve"> 2</w:t>
      </w:r>
      <w:bookmarkEnd w:id="20"/>
    </w:p>
    <w:p w:rsidR="004B1FB4" w:rsidRPr="00F7040B" w:rsidRDefault="00F7040B" w:rsidP="00CB3AE6">
      <w:pPr>
        <w:rPr>
          <w:lang w:eastAsia="en-US"/>
        </w:rPr>
      </w:pPr>
      <w:r>
        <w:rPr>
          <w:highlight w:val="cyan"/>
          <w:lang w:eastAsia="en-US"/>
        </w:rPr>
        <w:t>[</w:t>
      </w:r>
      <w:r w:rsidRPr="00F7040B">
        <w:rPr>
          <w:highlight w:val="cyan"/>
          <w:lang w:eastAsia="en-US"/>
        </w:rPr>
        <w:t>Text</w:t>
      </w:r>
      <w:r>
        <w:rPr>
          <w:lang w:eastAsia="en-US"/>
        </w:rPr>
        <w:t>]</w:t>
      </w:r>
      <w:r w:rsidR="002A4F55" w:rsidRPr="00D943D5">
        <w:rPr>
          <w:lang w:eastAsia="en-US"/>
        </w:rPr>
        <w:t xml:space="preserve"> </w:t>
      </w:r>
    </w:p>
    <w:p w:rsidR="000679D7" w:rsidRPr="00D943D5" w:rsidRDefault="004B1FB4" w:rsidP="00F7040B">
      <w:pPr>
        <w:pStyle w:val="Caption"/>
      </w:pPr>
      <w:r w:rsidRPr="00F7040B">
        <w:rPr>
          <w:highlight w:val="cyan"/>
          <w:lang w:eastAsia="en-US"/>
        </w:rPr>
        <w:t xml:space="preserve">Fig. 1 </w:t>
      </w:r>
      <w:r w:rsidR="00F7040B" w:rsidRPr="00F7040B">
        <w:rPr>
          <w:highlight w:val="cyan"/>
          <w:lang w:eastAsia="en-US"/>
        </w:rPr>
        <w:t>Image captions</w:t>
      </w:r>
      <w:r w:rsidRPr="00F7040B">
        <w:rPr>
          <w:highlight w:val="cyan"/>
          <w:lang w:eastAsia="en-US"/>
        </w:rPr>
        <w:t>.</w:t>
      </w:r>
    </w:p>
    <w:p w:rsidR="00C75248" w:rsidRPr="00F7040B" w:rsidRDefault="00F7040B" w:rsidP="00571E22">
      <w:pPr>
        <w:pStyle w:val="Heading2"/>
        <w:rPr>
          <w:highlight w:val="cyan"/>
        </w:rPr>
      </w:pPr>
      <w:bookmarkStart w:id="21" w:name="_Toc70505795"/>
      <w:r w:rsidRPr="00F7040B">
        <w:rPr>
          <w:highlight w:val="cyan"/>
        </w:rPr>
        <w:t xml:space="preserve">content heading </w:t>
      </w:r>
      <w:r w:rsidR="0042645C">
        <w:rPr>
          <w:highlight w:val="cyan"/>
        </w:rPr>
        <w:t>level</w:t>
      </w:r>
      <w:r w:rsidRPr="00F7040B">
        <w:rPr>
          <w:highlight w:val="cyan"/>
        </w:rPr>
        <w:t xml:space="preserve"> 2</w:t>
      </w:r>
      <w:bookmarkEnd w:id="21"/>
    </w:p>
    <w:p w:rsidR="004B1FB4" w:rsidRPr="00F7040B" w:rsidRDefault="00F7040B" w:rsidP="004B1FB4">
      <w:pPr>
        <w:rPr>
          <w:highlight w:val="cyan"/>
          <w:lang w:eastAsia="en-US"/>
        </w:rPr>
      </w:pPr>
      <w:r>
        <w:rPr>
          <w:highlight w:val="cyan"/>
          <w:lang w:eastAsia="en-US"/>
        </w:rPr>
        <w:t>[</w:t>
      </w:r>
      <w:r w:rsidR="00BB749D" w:rsidRPr="00F7040B">
        <w:rPr>
          <w:highlight w:val="cyan"/>
          <w:lang w:eastAsia="en-US"/>
        </w:rPr>
        <w:t>T</w:t>
      </w:r>
      <w:r w:rsidRPr="00F7040B">
        <w:rPr>
          <w:highlight w:val="cyan"/>
          <w:lang w:eastAsia="en-US"/>
        </w:rPr>
        <w:t>ext</w:t>
      </w:r>
      <w:r>
        <w:rPr>
          <w:highlight w:val="cyan"/>
          <w:lang w:eastAsia="en-US"/>
        </w:rPr>
        <w:t>]</w:t>
      </w:r>
    </w:p>
    <w:p w:rsidR="00F7040B" w:rsidRPr="00F7040B" w:rsidRDefault="00F7040B" w:rsidP="007F0B62">
      <w:pPr>
        <w:numPr>
          <w:ilvl w:val="0"/>
          <w:numId w:val="23"/>
        </w:numPr>
        <w:rPr>
          <w:highlight w:val="cyan"/>
          <w:lang w:eastAsia="en-US"/>
        </w:rPr>
      </w:pPr>
      <w:r w:rsidRPr="00F7040B">
        <w:rPr>
          <w:b/>
          <w:highlight w:val="cyan"/>
          <w:lang w:eastAsia="en-US"/>
        </w:rPr>
        <w:t>Bulleted list</w:t>
      </w:r>
      <w:r w:rsidR="004B1FB4" w:rsidRPr="00F7040B">
        <w:rPr>
          <w:b/>
          <w:highlight w:val="cyan"/>
          <w:lang w:eastAsia="en-US"/>
        </w:rPr>
        <w:t xml:space="preserve">: </w:t>
      </w:r>
      <w:r w:rsidRPr="00F7040B">
        <w:rPr>
          <w:highlight w:val="cyan"/>
          <w:lang w:eastAsia="en-US"/>
        </w:rPr>
        <w:t>text</w:t>
      </w:r>
    </w:p>
    <w:p w:rsidR="00F7040B" w:rsidRPr="00F7040B" w:rsidRDefault="00F7040B" w:rsidP="00F7040B">
      <w:pPr>
        <w:numPr>
          <w:ilvl w:val="0"/>
          <w:numId w:val="23"/>
        </w:numPr>
        <w:rPr>
          <w:highlight w:val="cyan"/>
          <w:lang w:eastAsia="en-US"/>
        </w:rPr>
      </w:pPr>
      <w:r w:rsidRPr="00F7040B">
        <w:rPr>
          <w:b/>
          <w:highlight w:val="cyan"/>
          <w:lang w:eastAsia="en-US"/>
        </w:rPr>
        <w:t xml:space="preserve">Bulleted list: </w:t>
      </w:r>
      <w:r w:rsidRPr="00F7040B">
        <w:rPr>
          <w:highlight w:val="cyan"/>
          <w:lang w:eastAsia="en-US"/>
        </w:rPr>
        <w:t>text</w:t>
      </w:r>
    </w:p>
    <w:p w:rsidR="00F7040B" w:rsidRPr="00F7040B" w:rsidRDefault="00F7040B" w:rsidP="00F7040B">
      <w:pPr>
        <w:numPr>
          <w:ilvl w:val="0"/>
          <w:numId w:val="23"/>
        </w:numPr>
        <w:rPr>
          <w:highlight w:val="cyan"/>
          <w:lang w:eastAsia="en-US"/>
        </w:rPr>
      </w:pPr>
      <w:r w:rsidRPr="00F7040B">
        <w:rPr>
          <w:b/>
          <w:highlight w:val="cyan"/>
          <w:lang w:eastAsia="en-US"/>
        </w:rPr>
        <w:t xml:space="preserve">Bulleted list: </w:t>
      </w:r>
      <w:r w:rsidRPr="00F7040B">
        <w:rPr>
          <w:highlight w:val="cyan"/>
          <w:lang w:eastAsia="en-US"/>
        </w:rPr>
        <w:t>text</w:t>
      </w:r>
    </w:p>
    <w:p w:rsidR="004F59B4" w:rsidRPr="00F7040B" w:rsidRDefault="00F7040B" w:rsidP="00F77220">
      <w:pPr>
        <w:numPr>
          <w:ilvl w:val="0"/>
          <w:numId w:val="23"/>
        </w:numPr>
        <w:rPr>
          <w:highlight w:val="cyan"/>
          <w:lang w:eastAsia="en-US"/>
        </w:rPr>
      </w:pPr>
      <w:r w:rsidRPr="00F7040B">
        <w:rPr>
          <w:b/>
          <w:highlight w:val="cyan"/>
          <w:lang w:eastAsia="en-US"/>
        </w:rPr>
        <w:t xml:space="preserve">Bulleted list: </w:t>
      </w:r>
      <w:r w:rsidRPr="00F7040B">
        <w:rPr>
          <w:highlight w:val="cyan"/>
          <w:lang w:eastAsia="en-US"/>
        </w:rPr>
        <w:t>text</w:t>
      </w:r>
    </w:p>
    <w:p w:rsidR="00F7040B" w:rsidRPr="004A3145" w:rsidRDefault="00F7040B" w:rsidP="00990767">
      <w:pPr>
        <w:pStyle w:val="Heading1"/>
        <w:rPr>
          <w:highlight w:val="cyan"/>
        </w:rPr>
      </w:pPr>
      <w:bookmarkStart w:id="22" w:name="_Toc70505796"/>
      <w:r w:rsidRPr="004A3145">
        <w:rPr>
          <w:highlight w:val="cyan"/>
        </w:rPr>
        <w:t>More Content</w:t>
      </w:r>
      <w:bookmarkEnd w:id="22"/>
    </w:p>
    <w:p w:rsidR="00F7040B" w:rsidRPr="004A3145" w:rsidRDefault="00F7040B" w:rsidP="00571E22">
      <w:pPr>
        <w:pStyle w:val="Heading2"/>
        <w:rPr>
          <w:highlight w:val="cyan"/>
        </w:rPr>
      </w:pPr>
      <w:bookmarkStart w:id="23" w:name="_Toc70505797"/>
      <w:r w:rsidRPr="004A3145">
        <w:rPr>
          <w:highlight w:val="cyan"/>
        </w:rPr>
        <w:t xml:space="preserve">heading </w:t>
      </w:r>
      <w:r w:rsidR="0042645C" w:rsidRPr="004A3145">
        <w:rPr>
          <w:highlight w:val="cyan"/>
        </w:rPr>
        <w:t>Level</w:t>
      </w:r>
      <w:r w:rsidRPr="004A3145">
        <w:rPr>
          <w:highlight w:val="cyan"/>
        </w:rPr>
        <w:t xml:space="preserve"> 2</w:t>
      </w:r>
      <w:bookmarkEnd w:id="23"/>
    </w:p>
    <w:p w:rsidR="00CE03B6" w:rsidRPr="004A3145" w:rsidRDefault="00CE03B6" w:rsidP="00CE03B6">
      <w:pPr>
        <w:rPr>
          <w:highlight w:val="cyan"/>
        </w:rPr>
      </w:pPr>
      <w:r w:rsidRPr="004A3145">
        <w:rPr>
          <w:highlight w:val="cyan"/>
        </w:rPr>
        <w:t>[Text]</w:t>
      </w:r>
    </w:p>
    <w:p w:rsidR="00100CE4" w:rsidRPr="004A3145" w:rsidRDefault="0042645C" w:rsidP="00571E22">
      <w:pPr>
        <w:pStyle w:val="Heading3"/>
        <w:rPr>
          <w:highlight w:val="cyan"/>
        </w:rPr>
      </w:pPr>
      <w:bookmarkStart w:id="24" w:name="_Toc70505798"/>
      <w:r w:rsidRPr="004A3145">
        <w:rPr>
          <w:highlight w:val="cyan"/>
        </w:rPr>
        <w:t>Heading level</w:t>
      </w:r>
      <w:r w:rsidR="00100CE4" w:rsidRPr="004A3145">
        <w:rPr>
          <w:highlight w:val="cyan"/>
        </w:rPr>
        <w:t xml:space="preserve"> 3</w:t>
      </w:r>
      <w:bookmarkEnd w:id="24"/>
    </w:p>
    <w:p w:rsidR="00F7040B" w:rsidRPr="0042645C" w:rsidRDefault="00F7040B" w:rsidP="00F7040B">
      <w:pPr>
        <w:rPr>
          <w:lang w:eastAsia="en-US"/>
        </w:rPr>
      </w:pPr>
      <w:r w:rsidRPr="004A3145">
        <w:rPr>
          <w:highlight w:val="cyan"/>
          <w:lang w:eastAsia="en-US"/>
        </w:rPr>
        <w:t>[Text, add more sections as appropriate]</w:t>
      </w:r>
      <w:r w:rsidRPr="0042645C">
        <w:rPr>
          <w:lang w:eastAsia="en-US"/>
        </w:rPr>
        <w:t xml:space="preserve"> </w:t>
      </w:r>
    </w:p>
    <w:p w:rsidR="00AC1DB1" w:rsidRPr="0042645C" w:rsidRDefault="0042645C" w:rsidP="0042645C">
      <w:pPr>
        <w:pStyle w:val="Heading4"/>
      </w:pPr>
      <w:r w:rsidRPr="0042645C">
        <w:t>Heading level 4</w:t>
      </w:r>
    </w:p>
    <w:p w:rsidR="0042645C" w:rsidRPr="0042645C" w:rsidRDefault="0042645C" w:rsidP="0042645C">
      <w:pPr>
        <w:pStyle w:val="Heading5"/>
      </w:pPr>
      <w:r w:rsidRPr="0042645C">
        <w:t>Heading level 5</w:t>
      </w:r>
    </w:p>
    <w:p w:rsidR="0042645C" w:rsidRPr="0042645C" w:rsidRDefault="0042645C" w:rsidP="0042645C">
      <w:pPr>
        <w:pStyle w:val="Heading6"/>
      </w:pPr>
      <w:r w:rsidRPr="0042645C">
        <w:t>Heading level 6</w:t>
      </w:r>
    </w:p>
    <w:p w:rsidR="0042645C" w:rsidRPr="0042645C" w:rsidRDefault="0042645C" w:rsidP="0042645C">
      <w:pPr>
        <w:pStyle w:val="Heading7"/>
      </w:pPr>
      <w:r w:rsidRPr="0042645C">
        <w:t>Heading level 7</w:t>
      </w:r>
    </w:p>
    <w:p w:rsidR="0042645C" w:rsidRPr="0042645C" w:rsidRDefault="0042645C" w:rsidP="0042645C">
      <w:pPr>
        <w:pStyle w:val="Heading8"/>
      </w:pPr>
      <w:r w:rsidRPr="0042645C">
        <w:t>Heading level 8</w:t>
      </w:r>
    </w:p>
    <w:p w:rsidR="0042645C" w:rsidRPr="0042645C" w:rsidRDefault="0042645C" w:rsidP="0042645C">
      <w:pPr>
        <w:pStyle w:val="Heading9"/>
      </w:pPr>
      <w:r w:rsidRPr="0042645C">
        <w:t>Heading level 9</w:t>
      </w:r>
    </w:p>
    <w:p w:rsidR="0042645C" w:rsidRPr="0042645C" w:rsidRDefault="0042645C" w:rsidP="0042645C">
      <w:pPr>
        <w:rPr>
          <w:highlight w:val="cyan"/>
        </w:rPr>
      </w:pPr>
    </w:p>
    <w:p w:rsidR="0042645C" w:rsidRPr="0042645C" w:rsidRDefault="0042645C" w:rsidP="0042645C">
      <w:pPr>
        <w:rPr>
          <w:highlight w:val="cyan"/>
        </w:rPr>
        <w:sectPr w:rsidR="0042645C" w:rsidRPr="0042645C" w:rsidSect="00E81144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4" w:bottom="1134" w:left="1134" w:header="720" w:footer="720" w:gutter="0"/>
          <w:cols w:space="720"/>
          <w:titlePg/>
          <w:docGrid w:linePitch="326"/>
        </w:sectPr>
      </w:pPr>
    </w:p>
    <w:p w:rsidR="009E616F" w:rsidRDefault="009E616F" w:rsidP="00990767">
      <w:pPr>
        <w:pStyle w:val="Heading1"/>
        <w:rPr>
          <w:highlight w:val="cyan"/>
        </w:rPr>
      </w:pPr>
      <w:bookmarkStart w:id="25" w:name="_Toc70505799"/>
      <w:r>
        <w:rPr>
          <w:highlight w:val="cyan"/>
        </w:rPr>
        <w:t>More Content (landscape format)</w:t>
      </w:r>
      <w:bookmarkEnd w:id="25"/>
    </w:p>
    <w:p w:rsidR="009E616F" w:rsidRDefault="009E616F" w:rsidP="009E616F">
      <w:pPr>
        <w:pStyle w:val="Heading2"/>
        <w:rPr>
          <w:highlight w:val="cyan"/>
        </w:rPr>
      </w:pPr>
      <w:bookmarkStart w:id="26" w:name="_Toc70505800"/>
      <w:r>
        <w:rPr>
          <w:highlight w:val="cyan"/>
        </w:rPr>
        <w:t xml:space="preserve">More </w:t>
      </w:r>
      <w:r w:rsidRPr="00F7040B">
        <w:rPr>
          <w:highlight w:val="cyan"/>
        </w:rPr>
        <w:t xml:space="preserve">content heading </w:t>
      </w:r>
      <w:r w:rsidR="0042645C">
        <w:rPr>
          <w:highlight w:val="cyan"/>
        </w:rPr>
        <w:t>level</w:t>
      </w:r>
      <w:r w:rsidRPr="00F7040B">
        <w:rPr>
          <w:highlight w:val="cyan"/>
        </w:rPr>
        <w:t xml:space="preserve"> 2</w:t>
      </w:r>
      <w:bookmarkEnd w:id="26"/>
    </w:p>
    <w:p w:rsidR="009E616F" w:rsidRPr="00CE03B6" w:rsidRDefault="009E616F" w:rsidP="009E616F">
      <w:pPr>
        <w:rPr>
          <w:highlight w:val="cyan"/>
        </w:rPr>
      </w:pPr>
      <w:r>
        <w:rPr>
          <w:highlight w:val="cyan"/>
        </w:rPr>
        <w:t>[Text]</w:t>
      </w:r>
    </w:p>
    <w:p w:rsidR="009E616F" w:rsidRPr="00100CE4" w:rsidRDefault="009E616F" w:rsidP="009E616F">
      <w:pPr>
        <w:pStyle w:val="Heading3"/>
        <w:rPr>
          <w:highlight w:val="cyan"/>
        </w:rPr>
      </w:pPr>
      <w:bookmarkStart w:id="27" w:name="_Toc70505801"/>
      <w:r>
        <w:rPr>
          <w:highlight w:val="cyan"/>
        </w:rPr>
        <w:t xml:space="preserve">More content heading </w:t>
      </w:r>
      <w:r w:rsidR="0042645C">
        <w:rPr>
          <w:highlight w:val="cyan"/>
        </w:rPr>
        <w:t>level</w:t>
      </w:r>
      <w:r>
        <w:rPr>
          <w:highlight w:val="cyan"/>
        </w:rPr>
        <w:t xml:space="preserve"> 3</w:t>
      </w:r>
      <w:bookmarkEnd w:id="27"/>
    </w:p>
    <w:p w:rsidR="009E616F" w:rsidRPr="00F7040B" w:rsidRDefault="009E616F" w:rsidP="009E616F">
      <w:pPr>
        <w:rPr>
          <w:lang w:eastAsia="en-US"/>
        </w:rPr>
      </w:pPr>
      <w:r>
        <w:rPr>
          <w:highlight w:val="cyan"/>
          <w:lang w:eastAsia="en-US"/>
        </w:rPr>
        <w:t>[</w:t>
      </w:r>
      <w:r w:rsidRPr="00F7040B">
        <w:rPr>
          <w:highlight w:val="cyan"/>
          <w:lang w:eastAsia="en-US"/>
        </w:rPr>
        <w:t>Text, add more sections as appropriate</w:t>
      </w:r>
      <w:r>
        <w:rPr>
          <w:lang w:eastAsia="en-US"/>
        </w:rPr>
        <w:t>]</w:t>
      </w:r>
      <w:r w:rsidRPr="00D943D5">
        <w:rPr>
          <w:lang w:eastAsia="en-US"/>
        </w:rPr>
        <w:t xml:space="preserve"> </w:t>
      </w:r>
    </w:p>
    <w:p w:rsidR="009E616F" w:rsidRPr="009E616F" w:rsidRDefault="009E616F" w:rsidP="009E616F">
      <w:pPr>
        <w:rPr>
          <w:highlight w:val="cyan"/>
        </w:rPr>
      </w:pPr>
    </w:p>
    <w:p w:rsidR="009E616F" w:rsidRDefault="009E616F" w:rsidP="009E616F">
      <w:pPr>
        <w:rPr>
          <w:highlight w:val="cyan"/>
        </w:rPr>
      </w:pPr>
      <w:r w:rsidRPr="009E616F">
        <w:rPr>
          <w:b/>
          <w:highlight w:val="cyan"/>
        </w:rPr>
        <w:t>Note</w:t>
      </w:r>
      <w:r>
        <w:rPr>
          <w:highlight w:val="cyan"/>
        </w:rPr>
        <w:t>, if l</w:t>
      </w:r>
      <w:r w:rsidR="006D575D">
        <w:rPr>
          <w:highlight w:val="cyan"/>
        </w:rPr>
        <w:t xml:space="preserve">andscape pages are not required </w:t>
      </w:r>
      <w:r>
        <w:rPr>
          <w:highlight w:val="cyan"/>
        </w:rPr>
        <w:t xml:space="preserve">delete the contents of the landscape page </w:t>
      </w:r>
      <w:r w:rsidR="006D575D">
        <w:rPr>
          <w:highlight w:val="cyan"/>
        </w:rPr>
        <w:t xml:space="preserve">and the section break at the </w:t>
      </w:r>
      <w:r w:rsidR="006D575D" w:rsidRPr="006D575D">
        <w:rPr>
          <w:b/>
          <w:highlight w:val="cyan"/>
        </w:rPr>
        <w:t>end</w:t>
      </w:r>
      <w:r w:rsidR="006D575D">
        <w:rPr>
          <w:highlight w:val="cyan"/>
        </w:rPr>
        <w:t xml:space="preserve"> of the </w:t>
      </w:r>
      <w:r>
        <w:rPr>
          <w:highlight w:val="cyan"/>
        </w:rPr>
        <w:t>landscape page</w:t>
      </w:r>
      <w:r w:rsidR="006D575D">
        <w:rPr>
          <w:highlight w:val="cyan"/>
        </w:rPr>
        <w:t>. This will e</w:t>
      </w:r>
      <w:r>
        <w:rPr>
          <w:highlight w:val="cyan"/>
        </w:rPr>
        <w:t xml:space="preserve">nsure the headers and footers </w:t>
      </w:r>
      <w:r w:rsidR="006D575D">
        <w:rPr>
          <w:highlight w:val="cyan"/>
        </w:rPr>
        <w:t xml:space="preserve">in the portrait sections before and after the landscape page </w:t>
      </w:r>
      <w:r>
        <w:rPr>
          <w:highlight w:val="cyan"/>
        </w:rPr>
        <w:t>remain correctly formatted.</w:t>
      </w:r>
    </w:p>
    <w:p w:rsidR="009E616F" w:rsidRDefault="009E616F" w:rsidP="009E616F">
      <w:pPr>
        <w:rPr>
          <w:highlight w:val="cyan"/>
        </w:rPr>
      </w:pPr>
    </w:p>
    <w:p w:rsidR="009E616F" w:rsidRPr="009E616F" w:rsidRDefault="009E616F" w:rsidP="009E616F">
      <w:pPr>
        <w:rPr>
          <w:highlight w:val="cyan"/>
        </w:rPr>
        <w:sectPr w:rsidR="009E616F" w:rsidRPr="009E616F" w:rsidSect="00E81144">
          <w:headerReference w:type="default" r:id="rId18"/>
          <w:footerReference w:type="default" r:id="rId19"/>
          <w:pgSz w:w="16838" w:h="11906" w:orient="landscape" w:code="9"/>
          <w:pgMar w:top="1134" w:right="1134" w:bottom="1134" w:left="1134" w:header="720" w:footer="720" w:gutter="0"/>
          <w:cols w:space="720"/>
        </w:sectPr>
      </w:pPr>
    </w:p>
    <w:p w:rsidR="006D61EE" w:rsidRDefault="006D61EE" w:rsidP="00990767">
      <w:pPr>
        <w:pStyle w:val="Heading1"/>
        <w:rPr>
          <w:lang w:eastAsia="en-US"/>
        </w:rPr>
      </w:pPr>
      <w:bookmarkStart w:id="28" w:name="_Toc70505802"/>
      <w:bookmarkEnd w:id="10"/>
      <w:bookmarkEnd w:id="15"/>
      <w:bookmarkEnd w:id="16"/>
      <w:r>
        <w:rPr>
          <w:lang w:eastAsia="en-US"/>
        </w:rPr>
        <w:t>References</w:t>
      </w:r>
      <w:bookmarkEnd w:id="28"/>
    </w:p>
    <w:p w:rsidR="00064855" w:rsidRPr="00DD731F" w:rsidRDefault="00BD7E39" w:rsidP="00064855">
      <w:pPr>
        <w:rPr>
          <w:highlight w:val="cyan"/>
          <w:lang w:eastAsia="en-US"/>
        </w:rPr>
      </w:pPr>
      <w:r>
        <w:rPr>
          <w:highlight w:val="cyan"/>
          <w:lang w:eastAsia="en-US"/>
        </w:rPr>
        <w:t>AIDAINNOVA</w:t>
      </w:r>
      <w:r w:rsidR="00064855" w:rsidRPr="00DD731F">
        <w:rPr>
          <w:highlight w:val="cyan"/>
          <w:lang w:eastAsia="en-US"/>
        </w:rPr>
        <w:t xml:space="preserve"> references are based loosely on the Harvard System of referencing. In the text, references should be marked by numbers in square brackets [x]. Then in this “references” section, they are listed by number </w:t>
      </w:r>
      <w:r w:rsidR="00164247">
        <w:rPr>
          <w:highlight w:val="cyan"/>
          <w:lang w:eastAsia="en-US"/>
        </w:rPr>
        <w:t>using</w:t>
      </w:r>
      <w:r w:rsidR="00064855" w:rsidRPr="00DD731F">
        <w:rPr>
          <w:highlight w:val="cyan"/>
          <w:lang w:eastAsia="en-US"/>
        </w:rPr>
        <w:t xml:space="preserve"> the following styles:</w:t>
      </w:r>
    </w:p>
    <w:p w:rsidR="00064855" w:rsidRPr="00DD731F" w:rsidRDefault="00064855" w:rsidP="00064855">
      <w:pPr>
        <w:rPr>
          <w:highlight w:val="cyan"/>
          <w:lang w:eastAsia="en-US"/>
        </w:rPr>
      </w:pPr>
    </w:p>
    <w:p w:rsidR="00064855" w:rsidRPr="00DD731F" w:rsidRDefault="00064855" w:rsidP="00064855">
      <w:pPr>
        <w:rPr>
          <w:highlight w:val="cyan"/>
          <w:lang w:eastAsia="en-US"/>
        </w:rPr>
      </w:pPr>
      <w:r w:rsidRPr="00DD731F">
        <w:rPr>
          <w:highlight w:val="cyan"/>
          <w:lang w:eastAsia="en-US"/>
        </w:rPr>
        <w:t>JOURNAL ARTICLES:</w:t>
      </w:r>
    </w:p>
    <w:p w:rsidR="00064855" w:rsidRPr="00DD731F" w:rsidRDefault="00064855" w:rsidP="00064855">
      <w:pPr>
        <w:rPr>
          <w:highlight w:val="cyan"/>
          <w:lang w:eastAsia="en-US"/>
        </w:rPr>
      </w:pPr>
      <w:r w:rsidRPr="00DD731F">
        <w:rPr>
          <w:highlight w:val="cyan"/>
          <w:lang w:eastAsia="en-US"/>
        </w:rPr>
        <w:t xml:space="preserve">[x] Author’s surname, Author’s </w:t>
      </w:r>
      <w:r w:rsidR="00A800BD" w:rsidRPr="00DD731F">
        <w:rPr>
          <w:highlight w:val="cyan"/>
          <w:lang w:eastAsia="en-US"/>
        </w:rPr>
        <w:t>initials.</w:t>
      </w:r>
      <w:r w:rsidRPr="00DD731F">
        <w:rPr>
          <w:highlight w:val="cyan"/>
          <w:lang w:eastAsia="en-US"/>
        </w:rPr>
        <w:t xml:space="preserve"> (Year</w:t>
      </w:r>
      <w:r w:rsidR="00A800BD" w:rsidRPr="00DD731F">
        <w:rPr>
          <w:highlight w:val="cyan"/>
          <w:lang w:eastAsia="en-US"/>
        </w:rPr>
        <w:t xml:space="preserve"> of publication)</w:t>
      </w:r>
      <w:r w:rsidRPr="00DD731F">
        <w:rPr>
          <w:highlight w:val="cyan"/>
          <w:lang w:eastAsia="en-US"/>
        </w:rPr>
        <w:t xml:space="preserve"> Article title, </w:t>
      </w:r>
      <w:r w:rsidRPr="00DD731F">
        <w:rPr>
          <w:i/>
          <w:highlight w:val="cyan"/>
          <w:lang w:eastAsia="en-US"/>
        </w:rPr>
        <w:t>Journal title</w:t>
      </w:r>
      <w:r w:rsidRPr="00DD731F">
        <w:rPr>
          <w:highlight w:val="cyan"/>
          <w:lang w:eastAsia="en-US"/>
        </w:rPr>
        <w:t xml:space="preserve">, volume </w:t>
      </w:r>
      <w:r w:rsidR="00723245" w:rsidRPr="00DD731F">
        <w:rPr>
          <w:highlight w:val="cyan"/>
          <w:lang w:eastAsia="en-US"/>
        </w:rPr>
        <w:t>(</w:t>
      </w:r>
      <w:r w:rsidRPr="00DD731F">
        <w:rPr>
          <w:highlight w:val="cyan"/>
          <w:lang w:eastAsia="en-US"/>
        </w:rPr>
        <w:t>issue</w:t>
      </w:r>
      <w:r w:rsidR="00723245" w:rsidRPr="00DD731F">
        <w:rPr>
          <w:highlight w:val="cyan"/>
          <w:lang w:eastAsia="en-US"/>
        </w:rPr>
        <w:t>), page numbers</w:t>
      </w:r>
      <w:r w:rsidRPr="00DD731F">
        <w:rPr>
          <w:highlight w:val="cyan"/>
          <w:lang w:eastAsia="en-US"/>
        </w:rPr>
        <w:t>.</w:t>
      </w:r>
    </w:p>
    <w:p w:rsidR="00723245" w:rsidRPr="00DD731F" w:rsidRDefault="00723245" w:rsidP="00723245">
      <w:pPr>
        <w:rPr>
          <w:highlight w:val="cyan"/>
          <w:lang w:eastAsia="en-US"/>
        </w:rPr>
      </w:pPr>
      <w:r w:rsidRPr="00DD731F">
        <w:rPr>
          <w:highlight w:val="cyan"/>
          <w:lang w:eastAsia="en-US"/>
        </w:rPr>
        <w:t xml:space="preserve">e.g. [1] Katz, U.F. (2006) KM3NeT: Towards a km3 Mediterranean neutrino telescope, </w:t>
      </w:r>
      <w:r w:rsidRPr="00DD731F">
        <w:rPr>
          <w:i/>
          <w:highlight w:val="cyan"/>
          <w:lang w:eastAsia="en-US"/>
        </w:rPr>
        <w:t>Nuclear Instruments and Methods in Physics Research Section A: Accelerators, Spectrometers, Detectors and Associated Equipment</w:t>
      </w:r>
      <w:r w:rsidRPr="00DD731F">
        <w:rPr>
          <w:highlight w:val="cyan"/>
          <w:lang w:eastAsia="en-US"/>
        </w:rPr>
        <w:t>, 567 (2), pp 457-461.</w:t>
      </w:r>
    </w:p>
    <w:p w:rsidR="00A800BD" w:rsidRPr="00DD731F" w:rsidRDefault="00A800BD" w:rsidP="00723245">
      <w:pPr>
        <w:rPr>
          <w:highlight w:val="cyan"/>
          <w:lang w:eastAsia="en-US"/>
        </w:rPr>
      </w:pPr>
    </w:p>
    <w:p w:rsidR="00A800BD" w:rsidRPr="00DD731F" w:rsidRDefault="00A800BD" w:rsidP="00723245">
      <w:pPr>
        <w:rPr>
          <w:highlight w:val="cyan"/>
          <w:lang w:eastAsia="en-US"/>
        </w:rPr>
      </w:pPr>
      <w:r w:rsidRPr="00DD731F">
        <w:rPr>
          <w:highlight w:val="cyan"/>
          <w:lang w:eastAsia="en-US"/>
        </w:rPr>
        <w:t>CONFERENCE PAPERS</w:t>
      </w:r>
    </w:p>
    <w:p w:rsidR="00A800BD" w:rsidRPr="00DD731F" w:rsidRDefault="00A800BD" w:rsidP="00A800BD">
      <w:pPr>
        <w:rPr>
          <w:highlight w:val="cyan"/>
          <w:lang w:eastAsia="en-US"/>
        </w:rPr>
      </w:pPr>
      <w:r w:rsidRPr="00DD731F">
        <w:rPr>
          <w:highlight w:val="cyan"/>
          <w:lang w:eastAsia="en-US"/>
        </w:rPr>
        <w:t xml:space="preserve">[x] Author’s surname, Author’s initials. (Year of publication) Title of contribution. In: Editor of Conference proceeding (Initials, Surname with ed(s) if relevant/available). </w:t>
      </w:r>
      <w:r w:rsidRPr="00DD731F">
        <w:rPr>
          <w:i/>
          <w:highlight w:val="cyan"/>
          <w:lang w:eastAsia="en-US"/>
        </w:rPr>
        <w:t>Title of Conference proceeding</w:t>
      </w:r>
      <w:r w:rsidRPr="00DD731F">
        <w:rPr>
          <w:highlight w:val="cyan"/>
          <w:lang w:eastAsia="en-US"/>
        </w:rPr>
        <w:t>, date and</w:t>
      </w:r>
      <w:r w:rsidR="00DD731F" w:rsidRPr="00DD731F">
        <w:rPr>
          <w:highlight w:val="cyan"/>
          <w:lang w:eastAsia="en-US"/>
        </w:rPr>
        <w:t>/</w:t>
      </w:r>
      <w:r w:rsidRPr="00DD731F">
        <w:rPr>
          <w:highlight w:val="cyan"/>
          <w:lang w:eastAsia="en-US"/>
        </w:rPr>
        <w:t>or place of conference. Place of publication: Publisher (if known), Page(s) of contribution if available.</w:t>
      </w:r>
    </w:p>
    <w:p w:rsidR="00A800BD" w:rsidRPr="00D47C7A" w:rsidRDefault="00DD731F" w:rsidP="00D47C7A">
      <w:pPr>
        <w:rPr>
          <w:highlight w:val="cyan"/>
          <w:lang w:eastAsia="en-US"/>
        </w:rPr>
      </w:pPr>
      <w:r w:rsidRPr="00D47C7A">
        <w:rPr>
          <w:highlight w:val="cyan"/>
          <w:lang w:val="fr-FR" w:eastAsia="en-US"/>
        </w:rPr>
        <w:t xml:space="preserve">e.g. [2] </w:t>
      </w:r>
      <w:r w:rsidR="00D47C7A" w:rsidRPr="00D47C7A">
        <w:rPr>
          <w:highlight w:val="cyan"/>
          <w:lang w:val="fr-FR" w:eastAsia="en-US"/>
        </w:rPr>
        <w:t xml:space="preserve">Medjoubi, K. et al. </w:t>
      </w:r>
      <w:r w:rsidR="00D47C7A" w:rsidRPr="00D47C7A">
        <w:rPr>
          <w:highlight w:val="cyan"/>
          <w:lang w:val="en-US" w:eastAsia="en-US"/>
        </w:rPr>
        <w:t>(201</w:t>
      </w:r>
      <w:r w:rsidR="00D47C7A">
        <w:rPr>
          <w:highlight w:val="cyan"/>
          <w:lang w:val="en-US" w:eastAsia="en-US"/>
        </w:rPr>
        <w:t>1</w:t>
      </w:r>
      <w:r w:rsidR="00D47C7A" w:rsidRPr="00D47C7A">
        <w:rPr>
          <w:highlight w:val="cyan"/>
          <w:lang w:val="en-US" w:eastAsia="en-US"/>
        </w:rPr>
        <w:t>)</w:t>
      </w:r>
      <w:r w:rsidR="00A800BD" w:rsidRPr="00D47C7A">
        <w:rPr>
          <w:highlight w:val="cyan"/>
          <w:lang w:eastAsia="en-US"/>
        </w:rPr>
        <w:t xml:space="preserve"> </w:t>
      </w:r>
      <w:r w:rsidR="00D47C7A" w:rsidRPr="00D47C7A">
        <w:rPr>
          <w:highlight w:val="cyan"/>
          <w:lang w:eastAsia="en-US"/>
        </w:rPr>
        <w:t>Performance and Applications of the CdTe- and</w:t>
      </w:r>
      <w:r w:rsidR="00D47C7A">
        <w:rPr>
          <w:highlight w:val="cyan"/>
          <w:lang w:eastAsia="en-US"/>
        </w:rPr>
        <w:t xml:space="preserve"> </w:t>
      </w:r>
      <w:r w:rsidR="00D47C7A" w:rsidRPr="00D47C7A">
        <w:rPr>
          <w:highlight w:val="cyan"/>
          <w:lang w:eastAsia="en-US"/>
        </w:rPr>
        <w:t>Si-XPAD3 photon counting 2D detector</w:t>
      </w:r>
      <w:r w:rsidR="00A800BD" w:rsidRPr="00D47C7A">
        <w:rPr>
          <w:highlight w:val="cyan"/>
          <w:lang w:eastAsia="en-US"/>
        </w:rPr>
        <w:t xml:space="preserve">. In: </w:t>
      </w:r>
      <w:r w:rsidR="00D47C7A" w:rsidRPr="00D47C7A">
        <w:rPr>
          <w:i/>
          <w:highlight w:val="cyan"/>
          <w:lang w:eastAsia="en-US"/>
        </w:rPr>
        <w:t>J</w:t>
      </w:r>
      <w:r w:rsidR="00D47C7A">
        <w:rPr>
          <w:i/>
          <w:highlight w:val="cyan"/>
          <w:lang w:eastAsia="en-US"/>
        </w:rPr>
        <w:t>ournal of Instrumentation (J</w:t>
      </w:r>
      <w:r w:rsidR="00D47C7A" w:rsidRPr="00D47C7A">
        <w:rPr>
          <w:i/>
          <w:highlight w:val="cyan"/>
          <w:lang w:eastAsia="en-US"/>
        </w:rPr>
        <w:t>INST</w:t>
      </w:r>
      <w:r w:rsidR="00D47C7A">
        <w:rPr>
          <w:i/>
          <w:highlight w:val="cyan"/>
          <w:lang w:eastAsia="en-US"/>
        </w:rPr>
        <w:t>)</w:t>
      </w:r>
      <w:r w:rsidR="00D47C7A" w:rsidRPr="00D47C7A">
        <w:rPr>
          <w:i/>
          <w:highlight w:val="cyan"/>
          <w:lang w:eastAsia="en-US"/>
        </w:rPr>
        <w:t xml:space="preserve"> </w:t>
      </w:r>
      <w:r w:rsidR="00F64532">
        <w:rPr>
          <w:i/>
          <w:highlight w:val="cyan"/>
          <w:lang w:eastAsia="en-US"/>
        </w:rPr>
        <w:t xml:space="preserve">Open Access </w:t>
      </w:r>
      <w:r w:rsidR="00D47C7A">
        <w:rPr>
          <w:i/>
          <w:highlight w:val="cyan"/>
          <w:lang w:eastAsia="en-US"/>
        </w:rPr>
        <w:t xml:space="preserve">Conference </w:t>
      </w:r>
      <w:r w:rsidR="00D47C7A" w:rsidRPr="00D47C7A">
        <w:rPr>
          <w:i/>
          <w:highlight w:val="cyan"/>
          <w:lang w:eastAsia="en-US"/>
        </w:rPr>
        <w:t>Proceedings of 12</w:t>
      </w:r>
      <w:r w:rsidR="00D47C7A" w:rsidRPr="00D47C7A">
        <w:rPr>
          <w:i/>
          <w:highlight w:val="cyan"/>
          <w:vertAlign w:val="superscript"/>
          <w:lang w:eastAsia="en-US"/>
        </w:rPr>
        <w:t>th</w:t>
      </w:r>
      <w:r w:rsidR="00D47C7A" w:rsidRPr="00D47C7A">
        <w:rPr>
          <w:i/>
          <w:highlight w:val="cyan"/>
          <w:lang w:eastAsia="en-US"/>
        </w:rPr>
        <w:t xml:space="preserve"> International Workshop on Radiation Imaging Detectors</w:t>
      </w:r>
      <w:r w:rsidR="00D47C7A">
        <w:rPr>
          <w:i/>
          <w:highlight w:val="cyan"/>
          <w:lang w:eastAsia="en-US"/>
        </w:rPr>
        <w:t xml:space="preserve"> (IWORLD)</w:t>
      </w:r>
      <w:r w:rsidR="00D47C7A" w:rsidRPr="00D47C7A">
        <w:rPr>
          <w:highlight w:val="cyan"/>
          <w:lang w:eastAsia="en-US"/>
        </w:rPr>
        <w:t xml:space="preserve">, 11-15 July 2010, </w:t>
      </w:r>
      <w:smartTag w:uri="urn:schemas-microsoft-com:office:smarttags" w:element="place">
        <w:smartTag w:uri="urn:schemas-microsoft-com:office:smarttags" w:element="City">
          <w:r w:rsidR="00D47C7A" w:rsidRPr="00D47C7A">
            <w:rPr>
              <w:highlight w:val="cyan"/>
              <w:lang w:eastAsia="en-US"/>
            </w:rPr>
            <w:t>Cambridge</w:t>
          </w:r>
        </w:smartTag>
        <w:r w:rsidR="00D47C7A" w:rsidRPr="00D47C7A">
          <w:rPr>
            <w:highlight w:val="cyan"/>
            <w:lang w:eastAsia="en-US"/>
          </w:rPr>
          <w:t xml:space="preserve">, </w:t>
        </w:r>
        <w:smartTag w:uri="urn:schemas-microsoft-com:office:smarttags" w:element="country-region">
          <w:r w:rsidR="00D47C7A" w:rsidRPr="00D47C7A">
            <w:rPr>
              <w:highlight w:val="cyan"/>
              <w:lang w:eastAsia="en-US"/>
            </w:rPr>
            <w:t>UK</w:t>
          </w:r>
        </w:smartTag>
      </w:smartTag>
      <w:r w:rsidR="00D47C7A" w:rsidRPr="00D47C7A">
        <w:rPr>
          <w:highlight w:val="cyan"/>
          <w:lang w:eastAsia="en-US"/>
        </w:rPr>
        <w:t xml:space="preserve">. </w:t>
      </w:r>
      <w:smartTag w:uri="urn:schemas-microsoft-com:office:smarttags" w:element="country-region">
        <w:r w:rsidR="00D47C7A">
          <w:rPr>
            <w:highlight w:val="cyan"/>
            <w:lang w:eastAsia="en-US"/>
          </w:rPr>
          <w:t>UK</w:t>
        </w:r>
      </w:smartTag>
      <w:r w:rsidR="00D47C7A">
        <w:rPr>
          <w:highlight w:val="cyan"/>
          <w:lang w:eastAsia="en-US"/>
        </w:rPr>
        <w:t xml:space="preserve">: </w:t>
      </w:r>
      <w:smartTag w:uri="urn:schemas-microsoft-com:office:smarttags" w:element="place">
        <w:smartTag w:uri="urn:schemas-microsoft-com:office:smarttags" w:element="PlaceType">
          <w:r w:rsidR="00D47C7A">
            <w:rPr>
              <w:highlight w:val="cyan"/>
              <w:lang w:eastAsia="en-US"/>
            </w:rPr>
            <w:t>Institute</w:t>
          </w:r>
        </w:smartTag>
        <w:r w:rsidR="00D47C7A">
          <w:rPr>
            <w:highlight w:val="cyan"/>
            <w:lang w:eastAsia="en-US"/>
          </w:rPr>
          <w:t xml:space="preserve"> of </w:t>
        </w:r>
        <w:smartTag w:uri="urn:schemas-microsoft-com:office:smarttags" w:element="PlaceName">
          <w:r w:rsidR="00D47C7A">
            <w:rPr>
              <w:highlight w:val="cyan"/>
              <w:lang w:eastAsia="en-US"/>
            </w:rPr>
            <w:t>Physics</w:t>
          </w:r>
        </w:smartTag>
      </w:smartTag>
      <w:r w:rsidR="00D47C7A">
        <w:rPr>
          <w:highlight w:val="cyan"/>
          <w:lang w:eastAsia="en-US"/>
        </w:rPr>
        <w:t xml:space="preserve"> (IOP</w:t>
      </w:r>
      <w:r w:rsidR="00D47C7A" w:rsidRPr="00D47C7A">
        <w:rPr>
          <w:highlight w:val="cyan"/>
          <w:lang w:eastAsia="en-US"/>
        </w:rPr>
        <w:t>)</w:t>
      </w:r>
      <w:r w:rsidR="00A800BD" w:rsidRPr="00D47C7A">
        <w:rPr>
          <w:highlight w:val="cyan"/>
          <w:lang w:eastAsia="en-US"/>
        </w:rPr>
        <w:t xml:space="preserve">, </w:t>
      </w:r>
      <w:r w:rsidR="00D47C7A" w:rsidRPr="00D47C7A">
        <w:rPr>
          <w:highlight w:val="cyan"/>
          <w:lang w:eastAsia="en-US"/>
        </w:rPr>
        <w:t xml:space="preserve">6 C01080 </w:t>
      </w:r>
      <w:hyperlink r:id="rId20" w:history="1">
        <w:r w:rsidR="00D47C7A" w:rsidRPr="00D47C7A">
          <w:rPr>
            <w:rStyle w:val="Hyperlink"/>
            <w:highlight w:val="cyan"/>
            <w:lang w:eastAsia="en-US"/>
          </w:rPr>
          <w:t>http://iopscience.iop.org/1748-0221/6/01/C01080/</w:t>
        </w:r>
      </w:hyperlink>
      <w:r w:rsidR="00D47C7A" w:rsidRPr="00D47C7A">
        <w:rPr>
          <w:highlight w:val="cyan"/>
          <w:lang w:eastAsia="en-US"/>
        </w:rPr>
        <w:t xml:space="preserve"> </w:t>
      </w:r>
    </w:p>
    <w:p w:rsidR="00064855" w:rsidRPr="00DD731F" w:rsidRDefault="00064855" w:rsidP="00064855">
      <w:pPr>
        <w:rPr>
          <w:highlight w:val="cyan"/>
          <w:lang w:eastAsia="en-US"/>
        </w:rPr>
      </w:pPr>
    </w:p>
    <w:p w:rsidR="00281A07" w:rsidRPr="00A21419" w:rsidRDefault="00281A07" w:rsidP="00281A07">
      <w:pPr>
        <w:rPr>
          <w:highlight w:val="cyan"/>
          <w:lang w:eastAsia="en-US"/>
        </w:rPr>
      </w:pPr>
      <w:r w:rsidRPr="00A21419">
        <w:rPr>
          <w:highlight w:val="cyan"/>
          <w:lang w:eastAsia="en-US"/>
        </w:rPr>
        <w:t>REPORTS</w:t>
      </w:r>
    </w:p>
    <w:p w:rsidR="00281A07" w:rsidRPr="00A21419" w:rsidRDefault="00281A07" w:rsidP="00281A07">
      <w:pPr>
        <w:rPr>
          <w:highlight w:val="cyan"/>
        </w:rPr>
      </w:pPr>
      <w:r w:rsidRPr="00A21419">
        <w:rPr>
          <w:highlight w:val="cyan"/>
        </w:rPr>
        <w:t xml:space="preserve">Author’s surname, Author’s initials, (Year of report) </w:t>
      </w:r>
      <w:r w:rsidRPr="00A21419">
        <w:rPr>
          <w:i/>
          <w:highlight w:val="cyan"/>
        </w:rPr>
        <w:t>Title in italics</w:t>
      </w:r>
      <w:r w:rsidRPr="00A21419">
        <w:rPr>
          <w:highlight w:val="cyan"/>
        </w:rPr>
        <w:t>, Issuing organisation, report number, pages.</w:t>
      </w:r>
    </w:p>
    <w:p w:rsidR="00281A07" w:rsidRPr="00A21419" w:rsidRDefault="00281A07" w:rsidP="00281A07">
      <w:pPr>
        <w:rPr>
          <w:lang w:eastAsia="en-US"/>
        </w:rPr>
      </w:pPr>
      <w:r w:rsidRPr="00A21419">
        <w:rPr>
          <w:highlight w:val="cyan"/>
          <w:lang w:eastAsia="en-US"/>
        </w:rPr>
        <w:t xml:space="preserve">e.g. [3] </w:t>
      </w:r>
      <w:r w:rsidRPr="00A21419">
        <w:rPr>
          <w:highlight w:val="cyan"/>
        </w:rPr>
        <w:t xml:space="preserve">SuperB Collaboration (2007) </w:t>
      </w:r>
      <w:r w:rsidRPr="00A21419">
        <w:rPr>
          <w:i/>
          <w:highlight w:val="cyan"/>
          <w:lang w:eastAsia="en-US"/>
        </w:rPr>
        <w:t>Super-B, a High Luminosity Super Flavour Factory, Conceptual Design Report</w:t>
      </w:r>
      <w:r w:rsidRPr="00A21419">
        <w:rPr>
          <w:highlight w:val="cyan"/>
          <w:lang w:eastAsia="en-US"/>
        </w:rPr>
        <w:t>, INFN/AE - 07/2, SLAC-R-856, LAL</w:t>
      </w:r>
      <w:r w:rsidR="00A21419" w:rsidRPr="00A21419">
        <w:rPr>
          <w:highlight w:val="cyan"/>
          <w:lang w:eastAsia="en-US"/>
        </w:rPr>
        <w:t xml:space="preserve"> 07-15 </w:t>
      </w:r>
      <w:hyperlink r:id="rId21" w:history="1">
        <w:r w:rsidR="00A21419" w:rsidRPr="00A21419">
          <w:rPr>
            <w:rStyle w:val="Hyperlink"/>
            <w:highlight w:val="cyan"/>
            <w:lang w:eastAsia="en-US"/>
          </w:rPr>
          <w:t>http://arxiv.org/abs/0709.0451v2</w:t>
        </w:r>
      </w:hyperlink>
      <w:r w:rsidR="00A21419">
        <w:rPr>
          <w:lang w:eastAsia="en-US"/>
        </w:rPr>
        <w:t xml:space="preserve"> </w:t>
      </w:r>
    </w:p>
    <w:p w:rsidR="00281A07" w:rsidRDefault="00281A07" w:rsidP="00064855">
      <w:pPr>
        <w:rPr>
          <w:highlight w:val="cyan"/>
          <w:lang w:eastAsia="en-US"/>
        </w:rPr>
      </w:pPr>
    </w:p>
    <w:p w:rsidR="00064855" w:rsidRPr="00DD731F" w:rsidRDefault="00064855" w:rsidP="00064855">
      <w:pPr>
        <w:rPr>
          <w:highlight w:val="cyan"/>
          <w:lang w:eastAsia="en-US"/>
        </w:rPr>
      </w:pPr>
      <w:r w:rsidRPr="00DD731F">
        <w:rPr>
          <w:highlight w:val="cyan"/>
          <w:lang w:eastAsia="en-US"/>
        </w:rPr>
        <w:t>BOOKS:</w:t>
      </w:r>
    </w:p>
    <w:p w:rsidR="00064855" w:rsidRPr="00DD731F" w:rsidRDefault="00064855" w:rsidP="00064855">
      <w:pPr>
        <w:rPr>
          <w:highlight w:val="cyan"/>
          <w:lang w:eastAsia="en-US"/>
        </w:rPr>
      </w:pPr>
      <w:r w:rsidRPr="00DD731F">
        <w:rPr>
          <w:highlight w:val="cyan"/>
          <w:lang w:eastAsia="en-US"/>
        </w:rPr>
        <w:t xml:space="preserve">[x] Author’s surname, Author’s initials. (Year of publication) </w:t>
      </w:r>
      <w:r w:rsidRPr="00DD731F">
        <w:rPr>
          <w:i/>
          <w:highlight w:val="cyan"/>
          <w:lang w:eastAsia="en-US"/>
        </w:rPr>
        <w:t>Title in italics</w:t>
      </w:r>
      <w:r w:rsidRPr="00DD731F">
        <w:rPr>
          <w:highlight w:val="cyan"/>
          <w:lang w:eastAsia="en-US"/>
        </w:rPr>
        <w:t>. Edition (if not the first). Place of publication: Publisher.</w:t>
      </w:r>
    </w:p>
    <w:p w:rsidR="00F8486E" w:rsidRDefault="00064855" w:rsidP="00F8486E">
      <w:pPr>
        <w:rPr>
          <w:lang w:eastAsia="en-US"/>
        </w:rPr>
      </w:pPr>
      <w:r w:rsidRPr="00DD731F">
        <w:rPr>
          <w:highlight w:val="cyan"/>
          <w:lang w:eastAsia="en-US"/>
        </w:rPr>
        <w:t xml:space="preserve">e.g. </w:t>
      </w:r>
      <w:r w:rsidR="00F8486E">
        <w:rPr>
          <w:highlight w:val="cyan"/>
          <w:lang w:eastAsia="en-US"/>
        </w:rPr>
        <w:t>[</w:t>
      </w:r>
      <w:r w:rsidR="00281A07">
        <w:rPr>
          <w:highlight w:val="cyan"/>
          <w:lang w:eastAsia="en-US"/>
        </w:rPr>
        <w:t>4</w:t>
      </w:r>
      <w:r w:rsidRPr="00DD731F">
        <w:rPr>
          <w:highlight w:val="cyan"/>
          <w:lang w:eastAsia="en-US"/>
        </w:rPr>
        <w:t xml:space="preserve">] </w:t>
      </w:r>
      <w:r w:rsidR="00F8486E">
        <w:rPr>
          <w:highlight w:val="cyan"/>
          <w:lang w:eastAsia="en-US"/>
        </w:rPr>
        <w:t xml:space="preserve">Grupen, C. and Shwartz, B. </w:t>
      </w:r>
      <w:r w:rsidRPr="00DD731F">
        <w:rPr>
          <w:highlight w:val="cyan"/>
          <w:lang w:eastAsia="en-US"/>
        </w:rPr>
        <w:t>(</w:t>
      </w:r>
      <w:r w:rsidR="00F8486E">
        <w:rPr>
          <w:highlight w:val="cyan"/>
          <w:lang w:eastAsia="en-US"/>
        </w:rPr>
        <w:t>2011</w:t>
      </w:r>
      <w:r w:rsidRPr="00F8486E">
        <w:rPr>
          <w:highlight w:val="cyan"/>
          <w:lang w:eastAsia="en-US"/>
        </w:rPr>
        <w:t xml:space="preserve">) </w:t>
      </w:r>
      <w:r w:rsidR="00F8486E" w:rsidRPr="00F8486E">
        <w:rPr>
          <w:i/>
          <w:highlight w:val="cyan"/>
          <w:lang w:eastAsia="en-US"/>
        </w:rPr>
        <w:t>Particle Detectors (</w:t>
      </w:r>
      <w:smartTag w:uri="urn:schemas-microsoft-com:office:smarttags" w:element="City">
        <w:r w:rsidR="00F8486E" w:rsidRPr="00F8486E">
          <w:rPr>
            <w:i/>
            <w:highlight w:val="cyan"/>
            <w:lang w:eastAsia="en-US"/>
          </w:rPr>
          <w:t>Cambridge</w:t>
        </w:r>
      </w:smartTag>
      <w:r w:rsidR="00F8486E" w:rsidRPr="00F8486E">
        <w:rPr>
          <w:i/>
          <w:highlight w:val="cyan"/>
          <w:lang w:eastAsia="en-US"/>
        </w:rPr>
        <w:t xml:space="preserve"> Monographs on Particle Physics, Nuclear Physics and Cosmology)</w:t>
      </w:r>
      <w:r w:rsidR="00F8486E" w:rsidRPr="00F8486E">
        <w:rPr>
          <w:highlight w:val="cyan"/>
          <w:lang w:eastAsia="en-US"/>
        </w:rPr>
        <w:t xml:space="preserve">, Paperback, 2 edition, </w:t>
      </w:r>
      <w:smartTag w:uri="urn:schemas-microsoft-com:office:smarttags" w:element="place">
        <w:smartTag w:uri="urn:schemas-microsoft-com:office:smarttags" w:element="country-region">
          <w:r w:rsidR="00F8486E" w:rsidRPr="00F8486E">
            <w:rPr>
              <w:highlight w:val="cyan"/>
              <w:lang w:eastAsia="en-US"/>
            </w:rPr>
            <w:t>UK</w:t>
          </w:r>
        </w:smartTag>
      </w:smartTag>
      <w:r w:rsidR="00F8486E" w:rsidRPr="00F8486E">
        <w:rPr>
          <w:highlight w:val="cyan"/>
          <w:lang w:eastAsia="en-US"/>
        </w:rPr>
        <w:t>: Cambridge University Press</w:t>
      </w:r>
    </w:p>
    <w:p w:rsidR="00F8486E" w:rsidRDefault="00F8486E" w:rsidP="00F8486E">
      <w:pPr>
        <w:rPr>
          <w:lang w:eastAsia="en-US"/>
        </w:rPr>
      </w:pPr>
    </w:p>
    <w:p w:rsidR="00CC7158" w:rsidRPr="00281A07" w:rsidRDefault="00CC7158" w:rsidP="00CC7158">
      <w:pPr>
        <w:rPr>
          <w:highlight w:val="cyan"/>
          <w:lang w:eastAsia="en-US"/>
        </w:rPr>
      </w:pPr>
      <w:r w:rsidRPr="00281A07">
        <w:rPr>
          <w:highlight w:val="cyan"/>
          <w:lang w:eastAsia="en-US"/>
        </w:rPr>
        <w:t>EDITED BOOKS</w:t>
      </w:r>
    </w:p>
    <w:p w:rsidR="00CC7158" w:rsidRPr="00281A07" w:rsidRDefault="00CC7158" w:rsidP="00CC7158">
      <w:pPr>
        <w:rPr>
          <w:highlight w:val="cyan"/>
          <w:lang w:eastAsia="en-US"/>
        </w:rPr>
      </w:pPr>
      <w:r w:rsidRPr="00281A07">
        <w:rPr>
          <w:highlight w:val="cyan"/>
          <w:lang w:eastAsia="en-US"/>
        </w:rPr>
        <w:t xml:space="preserve">[x] Author’s surname, Author’s initials. (Year of publication) Title of chapter. In Editor’s surname, Editor’s initials (ed.) </w:t>
      </w:r>
      <w:r w:rsidRPr="00281A07">
        <w:rPr>
          <w:i/>
          <w:highlight w:val="cyan"/>
          <w:lang w:eastAsia="en-US"/>
        </w:rPr>
        <w:t>Title in italics</w:t>
      </w:r>
      <w:r w:rsidRPr="00281A07">
        <w:rPr>
          <w:highlight w:val="cyan"/>
          <w:lang w:eastAsia="en-US"/>
        </w:rPr>
        <w:t>. Edition (if not the first). Place of publication: Publisher, Page numbers of chapter.</w:t>
      </w:r>
    </w:p>
    <w:p w:rsidR="00F8486E" w:rsidRDefault="00CC7158" w:rsidP="00CC7158">
      <w:pPr>
        <w:rPr>
          <w:lang w:eastAsia="en-US"/>
        </w:rPr>
      </w:pPr>
      <w:r w:rsidRPr="00281A07">
        <w:rPr>
          <w:highlight w:val="cyan"/>
          <w:lang w:eastAsia="en-US"/>
        </w:rPr>
        <w:t>e.g. [</w:t>
      </w:r>
      <w:r w:rsidR="00281A07">
        <w:rPr>
          <w:highlight w:val="cyan"/>
          <w:lang w:eastAsia="en-US"/>
        </w:rPr>
        <w:t>5</w:t>
      </w:r>
      <w:r w:rsidRPr="00281A07">
        <w:rPr>
          <w:highlight w:val="cyan"/>
          <w:lang w:eastAsia="en-US"/>
        </w:rPr>
        <w:t xml:space="preserve">] </w:t>
      </w:r>
      <w:r w:rsidR="00281A07" w:rsidRPr="00281A07">
        <w:rPr>
          <w:highlight w:val="cyan"/>
          <w:lang w:eastAsia="en-US"/>
        </w:rPr>
        <w:t>Charpak, G. (2010)</w:t>
      </w:r>
      <w:r w:rsidRPr="00281A07">
        <w:rPr>
          <w:highlight w:val="cyan"/>
          <w:lang w:eastAsia="en-US"/>
        </w:rPr>
        <w:t xml:space="preserve"> </w:t>
      </w:r>
      <w:r w:rsidR="00281A07" w:rsidRPr="00281A07">
        <w:rPr>
          <w:highlight w:val="cyan"/>
          <w:lang w:eastAsia="en-US"/>
        </w:rPr>
        <w:t xml:space="preserve">Particle detectors and society. In Cashmore, R., Maiani, L. and Revol, J-P (eds.) </w:t>
      </w:r>
      <w:r w:rsidR="00281A07" w:rsidRPr="00281A07">
        <w:rPr>
          <w:i/>
          <w:highlight w:val="cyan"/>
          <w:lang w:eastAsia="en-US"/>
        </w:rPr>
        <w:t>Prestigious Discoveries at CERN: 1973 Neutral Currents. 1983 W &amp; Z Bosons</w:t>
      </w:r>
      <w:r w:rsidR="00281A07" w:rsidRPr="00281A07">
        <w:rPr>
          <w:highlight w:val="cyan"/>
          <w:lang w:eastAsia="en-US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281A07" w:rsidRPr="00281A07">
            <w:rPr>
              <w:highlight w:val="cyan"/>
              <w:lang w:eastAsia="en-US"/>
            </w:rPr>
            <w:t>Paperback</w:t>
          </w:r>
        </w:smartTag>
        <w:r w:rsidR="00281A07" w:rsidRPr="00281A07">
          <w:rPr>
            <w:highlight w:val="cyan"/>
            <w:lang w:eastAsia="en-US"/>
          </w:rPr>
          <w:t xml:space="preserve">, </w:t>
        </w:r>
        <w:smartTag w:uri="urn:schemas-microsoft-com:office:smarttags" w:element="country-region">
          <w:r w:rsidR="00281A07" w:rsidRPr="00281A07">
            <w:rPr>
              <w:highlight w:val="cyan"/>
              <w:lang w:eastAsia="en-US"/>
            </w:rPr>
            <w:t>Germany</w:t>
          </w:r>
        </w:smartTag>
      </w:smartTag>
      <w:r w:rsidR="00281A07" w:rsidRPr="00281A07">
        <w:rPr>
          <w:highlight w:val="cyan"/>
          <w:lang w:eastAsia="en-US"/>
        </w:rPr>
        <w:t>: Springer, pp. 135-146.</w:t>
      </w:r>
    </w:p>
    <w:p w:rsidR="00064855" w:rsidRDefault="00064855" w:rsidP="00064855">
      <w:pPr>
        <w:rPr>
          <w:lang w:eastAsia="en-US"/>
        </w:rPr>
      </w:pPr>
    </w:p>
    <w:p w:rsidR="00A21419" w:rsidRPr="00A21419" w:rsidRDefault="00A21419" w:rsidP="00A21419">
      <w:pPr>
        <w:rPr>
          <w:highlight w:val="cyan"/>
          <w:lang w:eastAsia="en-US"/>
        </w:rPr>
      </w:pPr>
      <w:r w:rsidRPr="00A21419">
        <w:rPr>
          <w:highlight w:val="cyan"/>
          <w:lang w:eastAsia="en-US"/>
        </w:rPr>
        <w:t>WORLD WIDE WEB DOCUMENTS</w:t>
      </w:r>
    </w:p>
    <w:p w:rsidR="00A21419" w:rsidRPr="00A21419" w:rsidRDefault="00A21419" w:rsidP="00A21419">
      <w:pPr>
        <w:rPr>
          <w:highlight w:val="cyan"/>
          <w:lang w:eastAsia="en-US"/>
        </w:rPr>
      </w:pPr>
      <w:r w:rsidRPr="00A21419">
        <w:rPr>
          <w:highlight w:val="cyan"/>
          <w:lang w:eastAsia="en-US"/>
        </w:rPr>
        <w:t xml:space="preserve">Author’s surname, Author’s initials. (Year) </w:t>
      </w:r>
      <w:r w:rsidRPr="00A21419">
        <w:rPr>
          <w:i/>
          <w:highlight w:val="cyan"/>
          <w:lang w:eastAsia="en-US"/>
        </w:rPr>
        <w:t>Title or main heading of web page in italics</w:t>
      </w:r>
      <w:r w:rsidRPr="00A21419">
        <w:rPr>
          <w:highlight w:val="cyan"/>
          <w:lang w:eastAsia="en-US"/>
        </w:rPr>
        <w:t xml:space="preserve"> [online]. Available from: URL. [Accessed date]. </w:t>
      </w:r>
    </w:p>
    <w:p w:rsidR="00A21419" w:rsidRPr="00A21419" w:rsidRDefault="00A21419" w:rsidP="00A21419">
      <w:pPr>
        <w:rPr>
          <w:highlight w:val="cyan"/>
          <w:lang w:eastAsia="en-US"/>
        </w:rPr>
      </w:pPr>
      <w:r w:rsidRPr="00A21419">
        <w:rPr>
          <w:highlight w:val="cyan"/>
          <w:lang w:eastAsia="en-US"/>
        </w:rPr>
        <w:t>The URL should be given to the specific page, not a generic website for the organisation.</w:t>
      </w:r>
    </w:p>
    <w:p w:rsidR="00A21419" w:rsidRPr="00A21419" w:rsidRDefault="00A21419" w:rsidP="00A21419">
      <w:pPr>
        <w:rPr>
          <w:highlight w:val="cyan"/>
          <w:lang w:eastAsia="en-US"/>
        </w:rPr>
      </w:pPr>
      <w:r w:rsidRPr="00A21419">
        <w:rPr>
          <w:highlight w:val="cyan"/>
          <w:lang w:eastAsia="en-US"/>
        </w:rPr>
        <w:t>If an author is not available it is common to use the organisation name e.g. BBC or Anon.</w:t>
      </w:r>
    </w:p>
    <w:p w:rsidR="00A21419" w:rsidRPr="00A21419" w:rsidRDefault="00A21419" w:rsidP="00A21419">
      <w:pPr>
        <w:rPr>
          <w:lang w:eastAsia="en-US"/>
        </w:rPr>
      </w:pPr>
      <w:r w:rsidRPr="00A21419">
        <w:rPr>
          <w:highlight w:val="cyan"/>
          <w:lang w:eastAsia="en-US"/>
        </w:rPr>
        <w:t xml:space="preserve">e.g. [6] Wyles, N. (2011) </w:t>
      </w:r>
      <w:r w:rsidRPr="00A21419">
        <w:rPr>
          <w:i/>
          <w:highlight w:val="cyan"/>
          <w:lang w:eastAsia="en-US"/>
        </w:rPr>
        <w:t>AIDA - Advancing European particle detector research</w:t>
      </w:r>
      <w:r w:rsidRPr="00A21419">
        <w:rPr>
          <w:highlight w:val="cyan"/>
          <w:lang w:eastAsia="en-US"/>
        </w:rPr>
        <w:t xml:space="preserve"> [online]. Available from: </w:t>
      </w:r>
      <w:hyperlink r:id="rId22" w:history="1">
        <w:r w:rsidRPr="00A21419">
          <w:rPr>
            <w:rStyle w:val="Hyperlink"/>
            <w:highlight w:val="cyan"/>
            <w:lang w:eastAsia="en-US"/>
          </w:rPr>
          <w:t>http://www.alphagalileo.org/ViewItem.aspx?ItemId=94835&amp;CultureCode=en</w:t>
        </w:r>
      </w:hyperlink>
      <w:r w:rsidRPr="00A21419">
        <w:rPr>
          <w:highlight w:val="cyan"/>
          <w:lang w:eastAsia="en-US"/>
        </w:rPr>
        <w:t xml:space="preserve"> [Accessed 18 February 2011].</w:t>
      </w:r>
      <w:r>
        <w:rPr>
          <w:lang w:eastAsia="en-US"/>
        </w:rPr>
        <w:t xml:space="preserve"> </w:t>
      </w:r>
    </w:p>
    <w:p w:rsidR="00064855" w:rsidRDefault="00064855" w:rsidP="00064855">
      <w:pPr>
        <w:rPr>
          <w:lang w:eastAsia="en-US"/>
        </w:rPr>
      </w:pPr>
    </w:p>
    <w:p w:rsidR="00A21419" w:rsidRPr="00164247" w:rsidRDefault="00A21419" w:rsidP="00A21419">
      <w:pPr>
        <w:rPr>
          <w:highlight w:val="cyan"/>
          <w:lang w:eastAsia="en-US"/>
        </w:rPr>
      </w:pPr>
      <w:r w:rsidRPr="00164247">
        <w:rPr>
          <w:highlight w:val="cyan"/>
          <w:lang w:eastAsia="en-US"/>
        </w:rPr>
        <w:t>NEWS ARTICLE</w:t>
      </w:r>
    </w:p>
    <w:p w:rsidR="00A21419" w:rsidRPr="00164247" w:rsidRDefault="00A21419" w:rsidP="00A21419">
      <w:pPr>
        <w:rPr>
          <w:highlight w:val="cyan"/>
          <w:lang w:eastAsia="en-US"/>
        </w:rPr>
      </w:pPr>
      <w:r w:rsidRPr="00164247">
        <w:rPr>
          <w:highlight w:val="cyan"/>
          <w:lang w:eastAsia="en-US"/>
        </w:rPr>
        <w:t xml:space="preserve">Author’s surname, Author’s initials. (Year of publication) Title of Article. </w:t>
      </w:r>
      <w:r w:rsidRPr="00164247">
        <w:rPr>
          <w:i/>
          <w:highlight w:val="cyan"/>
          <w:lang w:eastAsia="en-US"/>
        </w:rPr>
        <w:t>Title of Newspaper in italics</w:t>
      </w:r>
      <w:r w:rsidRPr="00164247">
        <w:rPr>
          <w:highlight w:val="cyan"/>
          <w:lang w:eastAsia="en-US"/>
        </w:rPr>
        <w:t>. Day published, page number (if available).</w:t>
      </w:r>
    </w:p>
    <w:p w:rsidR="00A21419" w:rsidRDefault="00A21419" w:rsidP="00A21419">
      <w:pPr>
        <w:rPr>
          <w:lang w:eastAsia="en-US"/>
        </w:rPr>
      </w:pPr>
      <w:r w:rsidRPr="00164247">
        <w:rPr>
          <w:highlight w:val="cyan"/>
          <w:lang w:eastAsia="en-US"/>
        </w:rPr>
        <w:t xml:space="preserve">e.g. [7] Wyles, N. (2011) AIDA – pushing the boundaries of European particle detector research, </w:t>
      </w:r>
      <w:r w:rsidRPr="00164247">
        <w:rPr>
          <w:i/>
          <w:highlight w:val="cyan"/>
          <w:lang w:eastAsia="en-US"/>
        </w:rPr>
        <w:t>CERN Bulletin</w:t>
      </w:r>
      <w:r w:rsidR="00164247" w:rsidRPr="00164247">
        <w:rPr>
          <w:highlight w:val="cyan"/>
          <w:lang w:eastAsia="en-US"/>
        </w:rPr>
        <w:t>, 11 February 2011, p. 6</w:t>
      </w:r>
      <w:r w:rsidRPr="00164247">
        <w:rPr>
          <w:highlight w:val="cyan"/>
          <w:lang w:eastAsia="en-US"/>
        </w:rPr>
        <w:t>.</w:t>
      </w:r>
    </w:p>
    <w:p w:rsidR="005D0B60" w:rsidRDefault="006D61EE" w:rsidP="008D2C6C">
      <w:pPr>
        <w:pStyle w:val="Heading1"/>
        <w:numPr>
          <w:ilvl w:val="0"/>
          <w:numId w:val="0"/>
        </w:numPr>
        <w:rPr>
          <w:lang w:eastAsia="en-US"/>
        </w:rPr>
      </w:pPr>
      <w:r>
        <w:rPr>
          <w:lang w:eastAsia="en-US"/>
        </w:rPr>
        <w:br w:type="page"/>
      </w:r>
      <w:bookmarkStart w:id="29" w:name="_Toc70505803"/>
      <w:r w:rsidR="005D0B60">
        <w:rPr>
          <w:lang w:eastAsia="en-US"/>
        </w:rPr>
        <w:t>Annex: Glossary</w:t>
      </w:r>
      <w:bookmarkEnd w:id="29"/>
    </w:p>
    <w:p w:rsidR="005D0B60" w:rsidRDefault="005D0B60" w:rsidP="005D0B60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7277"/>
      </w:tblGrid>
      <w:tr w:rsidR="005D0B60" w:rsidTr="00E81144">
        <w:tc>
          <w:tcPr>
            <w:tcW w:w="1221" w:type="pct"/>
            <w:shd w:val="clear" w:color="auto" w:fill="auto"/>
          </w:tcPr>
          <w:p w:rsidR="005D0B60" w:rsidRDefault="005D0B60" w:rsidP="005D0B60">
            <w:pPr>
              <w:pStyle w:val="CoverTitle"/>
              <w:rPr>
                <w:lang w:eastAsia="en-US"/>
              </w:rPr>
            </w:pPr>
            <w:r>
              <w:rPr>
                <w:lang w:eastAsia="en-US"/>
              </w:rPr>
              <w:t>Acronym</w:t>
            </w:r>
          </w:p>
        </w:tc>
        <w:tc>
          <w:tcPr>
            <w:tcW w:w="3779" w:type="pct"/>
            <w:shd w:val="clear" w:color="auto" w:fill="auto"/>
          </w:tcPr>
          <w:p w:rsidR="005D0B60" w:rsidRDefault="005D0B60" w:rsidP="005D0B60">
            <w:pPr>
              <w:pStyle w:val="CoverTitle"/>
              <w:rPr>
                <w:lang w:eastAsia="en-US"/>
              </w:rPr>
            </w:pPr>
            <w:r>
              <w:rPr>
                <w:lang w:eastAsia="en-US"/>
              </w:rPr>
              <w:t>Definition</w:t>
            </w:r>
          </w:p>
        </w:tc>
      </w:tr>
      <w:tr w:rsidR="005D0B60" w:rsidTr="00E81144">
        <w:tc>
          <w:tcPr>
            <w:tcW w:w="1221" w:type="pct"/>
            <w:shd w:val="clear" w:color="auto" w:fill="auto"/>
          </w:tcPr>
          <w:p w:rsidR="005D0B60" w:rsidRPr="009A2323" w:rsidRDefault="005D0B60" w:rsidP="005D0B60">
            <w:pPr>
              <w:rPr>
                <w:highlight w:val="cyan"/>
                <w:lang w:eastAsia="en-US"/>
              </w:rPr>
            </w:pPr>
            <w:r w:rsidRPr="009A2323">
              <w:rPr>
                <w:highlight w:val="cyan"/>
                <w:lang w:eastAsia="en-US"/>
              </w:rPr>
              <w:t>xxx</w:t>
            </w:r>
          </w:p>
        </w:tc>
        <w:tc>
          <w:tcPr>
            <w:tcW w:w="3779" w:type="pct"/>
            <w:shd w:val="clear" w:color="auto" w:fill="auto"/>
          </w:tcPr>
          <w:p w:rsidR="005D0B60" w:rsidRPr="009A2323" w:rsidRDefault="005D0B60" w:rsidP="005D0B60">
            <w:pPr>
              <w:rPr>
                <w:highlight w:val="cyan"/>
                <w:lang w:eastAsia="en-US"/>
              </w:rPr>
            </w:pPr>
            <w:r w:rsidRPr="009A2323">
              <w:rPr>
                <w:highlight w:val="cyan"/>
                <w:lang w:eastAsia="en-US"/>
              </w:rPr>
              <w:t>Definition of xxx</w:t>
            </w:r>
          </w:p>
        </w:tc>
      </w:tr>
      <w:tr w:rsidR="005D0B60" w:rsidTr="00E81144">
        <w:tc>
          <w:tcPr>
            <w:tcW w:w="1221" w:type="pct"/>
            <w:shd w:val="clear" w:color="auto" w:fill="auto"/>
          </w:tcPr>
          <w:p w:rsidR="005D0B60" w:rsidRDefault="005D0B60" w:rsidP="005D0B60">
            <w:pPr>
              <w:rPr>
                <w:lang w:eastAsia="en-US"/>
              </w:rPr>
            </w:pPr>
          </w:p>
        </w:tc>
        <w:tc>
          <w:tcPr>
            <w:tcW w:w="3779" w:type="pct"/>
            <w:shd w:val="clear" w:color="auto" w:fill="auto"/>
          </w:tcPr>
          <w:p w:rsidR="005D0B60" w:rsidRDefault="005D0B60" w:rsidP="005D0B60">
            <w:pPr>
              <w:rPr>
                <w:lang w:eastAsia="en-US"/>
              </w:rPr>
            </w:pPr>
          </w:p>
        </w:tc>
      </w:tr>
      <w:tr w:rsidR="005D0B60" w:rsidTr="00E81144">
        <w:tc>
          <w:tcPr>
            <w:tcW w:w="1221" w:type="pct"/>
            <w:shd w:val="clear" w:color="auto" w:fill="auto"/>
          </w:tcPr>
          <w:p w:rsidR="005D0B60" w:rsidRDefault="005D0B60" w:rsidP="005D0B60">
            <w:pPr>
              <w:rPr>
                <w:lang w:eastAsia="en-US"/>
              </w:rPr>
            </w:pPr>
          </w:p>
        </w:tc>
        <w:tc>
          <w:tcPr>
            <w:tcW w:w="3779" w:type="pct"/>
            <w:shd w:val="clear" w:color="auto" w:fill="auto"/>
          </w:tcPr>
          <w:p w:rsidR="005D0B60" w:rsidRDefault="005D0B60" w:rsidP="005D0B60">
            <w:pPr>
              <w:rPr>
                <w:lang w:eastAsia="en-US"/>
              </w:rPr>
            </w:pPr>
          </w:p>
        </w:tc>
      </w:tr>
      <w:tr w:rsidR="005D0B60" w:rsidTr="00E81144">
        <w:tc>
          <w:tcPr>
            <w:tcW w:w="1221" w:type="pct"/>
            <w:shd w:val="clear" w:color="auto" w:fill="auto"/>
          </w:tcPr>
          <w:p w:rsidR="005D0B60" w:rsidRDefault="005D0B60" w:rsidP="005D0B60">
            <w:pPr>
              <w:rPr>
                <w:lang w:eastAsia="en-US"/>
              </w:rPr>
            </w:pPr>
          </w:p>
        </w:tc>
        <w:tc>
          <w:tcPr>
            <w:tcW w:w="3779" w:type="pct"/>
            <w:shd w:val="clear" w:color="auto" w:fill="auto"/>
          </w:tcPr>
          <w:p w:rsidR="005D0B60" w:rsidRDefault="005D0B60" w:rsidP="005D0B60">
            <w:pPr>
              <w:rPr>
                <w:lang w:eastAsia="en-US"/>
              </w:rPr>
            </w:pPr>
          </w:p>
        </w:tc>
      </w:tr>
    </w:tbl>
    <w:p w:rsidR="005D0B60" w:rsidRDefault="005D0B60" w:rsidP="005D0B60">
      <w:pPr>
        <w:rPr>
          <w:lang w:eastAsia="en-US"/>
        </w:rPr>
      </w:pPr>
    </w:p>
    <w:sectPr w:rsidR="005D0B60" w:rsidSect="00E81144">
      <w:headerReference w:type="default" r:id="rId23"/>
      <w:footerReference w:type="default" r:id="rId24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F35" w:rsidRDefault="00240F35">
      <w:r>
        <w:separator/>
      </w:r>
    </w:p>
  </w:endnote>
  <w:endnote w:type="continuationSeparator" w:id="0">
    <w:p w:rsidR="00240F35" w:rsidRDefault="0024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0000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3"/>
      <w:gridCol w:w="3212"/>
      <w:gridCol w:w="3213"/>
    </w:tblGrid>
    <w:tr w:rsidR="00C528A1" w:rsidTr="004027F5">
      <w:tc>
        <w:tcPr>
          <w:tcW w:w="3053" w:type="dxa"/>
        </w:tcPr>
        <w:p w:rsidR="00C528A1" w:rsidRPr="00CB73A2" w:rsidRDefault="00C528A1" w:rsidP="00BD4BC4">
          <w:pPr>
            <w:pStyle w:val="Footer"/>
            <w:rPr>
              <w:sz w:val="20"/>
            </w:rPr>
          </w:pPr>
          <w:r w:rsidRPr="00CB73A2">
            <w:rPr>
              <w:color w:val="000000"/>
              <w:sz w:val="20"/>
            </w:rPr>
            <w:t xml:space="preserve">Grant Agreement </w:t>
          </w:r>
          <w:r w:rsidR="00C76EBE">
            <w:rPr>
              <w:color w:val="000000"/>
              <w:sz w:val="20"/>
            </w:rPr>
            <w:t>101004761</w:t>
          </w:r>
        </w:p>
      </w:tc>
      <w:tc>
        <w:tcPr>
          <w:tcW w:w="3053" w:type="dxa"/>
        </w:tcPr>
        <w:p w:rsidR="00C528A1" w:rsidRPr="00CB73A2" w:rsidRDefault="00C528A1">
          <w:pPr>
            <w:pStyle w:val="Footer"/>
            <w:jc w:val="center"/>
            <w:rPr>
              <w:caps/>
              <w:sz w:val="20"/>
            </w:rPr>
          </w:pPr>
          <w:r w:rsidRPr="005C4ACF">
            <w:rPr>
              <w:caps/>
              <w:sz w:val="20"/>
              <w:shd w:val="clear" w:color="auto" w:fill="FFFF00"/>
            </w:rPr>
            <w:t>PUBLIC</w:t>
          </w:r>
          <w:r w:rsidRPr="00CB73A2">
            <w:rPr>
              <w:sz w:val="20"/>
            </w:rPr>
            <w:t xml:space="preserve"> </w:t>
          </w:r>
        </w:p>
      </w:tc>
      <w:tc>
        <w:tcPr>
          <w:tcW w:w="3054" w:type="dxa"/>
        </w:tcPr>
        <w:p w:rsidR="00C528A1" w:rsidRPr="00CB73A2" w:rsidRDefault="00C528A1">
          <w:pPr>
            <w:pStyle w:val="Footer"/>
            <w:jc w:val="right"/>
            <w:rPr>
              <w:sz w:val="20"/>
            </w:rPr>
          </w:pPr>
          <w:r w:rsidRPr="00CB73A2">
            <w:rPr>
              <w:sz w:val="20"/>
            </w:rPr>
            <w:fldChar w:fldCharType="begin"/>
          </w:r>
          <w:r w:rsidRPr="00CB73A2">
            <w:rPr>
              <w:sz w:val="20"/>
            </w:rPr>
            <w:instrText xml:space="preserve"> PAGE  \* MERGEFORMAT </w:instrText>
          </w:r>
          <w:r w:rsidRPr="00CB73A2">
            <w:rPr>
              <w:sz w:val="20"/>
            </w:rPr>
            <w:fldChar w:fldCharType="separate"/>
          </w:r>
          <w:r w:rsidR="006D1AA0">
            <w:rPr>
              <w:noProof/>
              <w:sz w:val="20"/>
            </w:rPr>
            <w:t>5</w:t>
          </w:r>
          <w:r w:rsidRPr="00CB73A2">
            <w:rPr>
              <w:sz w:val="20"/>
            </w:rPr>
            <w:fldChar w:fldCharType="end"/>
          </w:r>
          <w:r w:rsidRPr="00CB73A2">
            <w:rPr>
              <w:sz w:val="20"/>
            </w:rPr>
            <w:t xml:space="preserve"> / </w:t>
          </w:r>
          <w:r w:rsidRPr="00CB73A2">
            <w:rPr>
              <w:sz w:val="20"/>
            </w:rPr>
            <w:fldChar w:fldCharType="begin"/>
          </w:r>
          <w:r w:rsidRPr="00CB73A2">
            <w:rPr>
              <w:sz w:val="20"/>
            </w:rPr>
            <w:instrText xml:space="preserve"> NUMPAGES  \* MERGEFORMAT </w:instrText>
          </w:r>
          <w:r w:rsidRPr="00CB73A2">
            <w:rPr>
              <w:sz w:val="20"/>
            </w:rPr>
            <w:fldChar w:fldCharType="separate"/>
          </w:r>
          <w:r w:rsidR="006D1AA0">
            <w:rPr>
              <w:noProof/>
              <w:sz w:val="20"/>
            </w:rPr>
            <w:t>9</w:t>
          </w:r>
          <w:r w:rsidRPr="00CB73A2">
            <w:rPr>
              <w:sz w:val="20"/>
            </w:rPr>
            <w:fldChar w:fldCharType="end"/>
          </w:r>
        </w:p>
      </w:tc>
    </w:tr>
  </w:tbl>
  <w:p w:rsidR="00C528A1" w:rsidRDefault="00C528A1" w:rsidP="00A21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0BE" w:rsidRPr="00A21E90" w:rsidRDefault="008430BE" w:rsidP="008430BE">
    <w:pPr>
      <w:pStyle w:val="Footer"/>
      <w:jc w:val="center"/>
      <w:rPr>
        <w:sz w:val="20"/>
      </w:rPr>
    </w:pPr>
    <w:r>
      <w:rPr>
        <w:sz w:val="20"/>
      </w:rPr>
      <w:t>AIDAinnova</w:t>
    </w:r>
    <w:r w:rsidRPr="00A21E90">
      <w:rPr>
        <w:sz w:val="20"/>
      </w:rPr>
      <w:t xml:space="preserve"> </w:t>
    </w:r>
    <w:r>
      <w:rPr>
        <w:sz w:val="20"/>
      </w:rPr>
      <w:t>Consortium</w:t>
    </w:r>
    <w:r w:rsidRPr="00A21E90">
      <w:rPr>
        <w:sz w:val="20"/>
      </w:rPr>
      <w:t xml:space="preserve">, </w:t>
    </w:r>
    <w:r w:rsidRPr="00D943D5">
      <w:rPr>
        <w:sz w:val="20"/>
        <w:highlight w:val="cyan"/>
      </w:rPr>
      <w:t>yyyy</w:t>
    </w:r>
  </w:p>
  <w:tbl>
    <w:tblPr>
      <w:tblW w:w="5000" w:type="pct"/>
      <w:tblBorders>
        <w:top w:val="single" w:sz="8" w:space="0" w:color="00009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4"/>
      <w:gridCol w:w="3211"/>
      <w:gridCol w:w="3213"/>
    </w:tblGrid>
    <w:tr w:rsidR="008430BE" w:rsidRPr="00A21E90" w:rsidTr="009F167F">
      <w:tc>
        <w:tcPr>
          <w:tcW w:w="1667" w:type="pct"/>
        </w:tcPr>
        <w:p w:rsidR="008430BE" w:rsidRPr="00A21E90" w:rsidRDefault="008430BE" w:rsidP="008430BE">
          <w:pPr>
            <w:pStyle w:val="Footer"/>
            <w:rPr>
              <w:sz w:val="20"/>
            </w:rPr>
          </w:pPr>
          <w:r w:rsidRPr="00A21E90">
            <w:rPr>
              <w:color w:val="000000"/>
              <w:sz w:val="20"/>
            </w:rPr>
            <w:t xml:space="preserve">Grant Agreement </w:t>
          </w:r>
          <w:r>
            <w:rPr>
              <w:color w:val="000000"/>
              <w:sz w:val="20"/>
            </w:rPr>
            <w:t>101004761</w:t>
          </w:r>
        </w:p>
      </w:tc>
      <w:tc>
        <w:tcPr>
          <w:tcW w:w="1666" w:type="pct"/>
        </w:tcPr>
        <w:p w:rsidR="008430BE" w:rsidRPr="00A21E90" w:rsidRDefault="008430BE" w:rsidP="008430BE">
          <w:pPr>
            <w:pStyle w:val="Footer"/>
            <w:jc w:val="center"/>
            <w:rPr>
              <w:caps/>
              <w:sz w:val="20"/>
            </w:rPr>
          </w:pPr>
          <w:r w:rsidRPr="00A21E90">
            <w:rPr>
              <w:caps/>
              <w:sz w:val="20"/>
              <w:shd w:val="clear" w:color="auto" w:fill="FFFF00"/>
            </w:rPr>
            <w:t>PUBLIC</w:t>
          </w:r>
          <w:r w:rsidRPr="00A21E90">
            <w:rPr>
              <w:sz w:val="20"/>
            </w:rPr>
            <w:t xml:space="preserve"> </w:t>
          </w:r>
        </w:p>
      </w:tc>
      <w:tc>
        <w:tcPr>
          <w:tcW w:w="1667" w:type="pct"/>
        </w:tcPr>
        <w:p w:rsidR="008430BE" w:rsidRPr="00A21E90" w:rsidRDefault="008430BE" w:rsidP="008430BE">
          <w:pPr>
            <w:pStyle w:val="Footer"/>
            <w:jc w:val="right"/>
            <w:rPr>
              <w:sz w:val="20"/>
            </w:rPr>
          </w:pPr>
          <w:r w:rsidRPr="00A21E90">
            <w:rPr>
              <w:sz w:val="20"/>
            </w:rPr>
            <w:fldChar w:fldCharType="begin"/>
          </w:r>
          <w:r w:rsidRPr="00A21E90">
            <w:rPr>
              <w:sz w:val="20"/>
            </w:rPr>
            <w:instrText xml:space="preserve"> PAGE  \* MERGEFORMAT </w:instrText>
          </w:r>
          <w:r w:rsidRPr="00A21E90">
            <w:rPr>
              <w:sz w:val="20"/>
            </w:rPr>
            <w:fldChar w:fldCharType="separate"/>
          </w:r>
          <w:r w:rsidR="00240F35">
            <w:rPr>
              <w:noProof/>
              <w:sz w:val="20"/>
            </w:rPr>
            <w:t>1</w:t>
          </w:r>
          <w:r w:rsidRPr="00A21E90">
            <w:rPr>
              <w:sz w:val="20"/>
            </w:rPr>
            <w:fldChar w:fldCharType="end"/>
          </w:r>
          <w:r w:rsidRPr="00A21E90">
            <w:rPr>
              <w:sz w:val="20"/>
            </w:rPr>
            <w:t xml:space="preserve"> / </w:t>
          </w:r>
          <w:r w:rsidRPr="00A21E90">
            <w:rPr>
              <w:sz w:val="20"/>
            </w:rPr>
            <w:fldChar w:fldCharType="begin"/>
          </w:r>
          <w:r w:rsidRPr="00A21E90">
            <w:rPr>
              <w:sz w:val="20"/>
            </w:rPr>
            <w:instrText xml:space="preserve"> NUMPAGES  \* MERGEFORMAT </w:instrText>
          </w:r>
          <w:r w:rsidRPr="00A21E90">
            <w:rPr>
              <w:sz w:val="20"/>
            </w:rPr>
            <w:fldChar w:fldCharType="separate"/>
          </w:r>
          <w:r w:rsidR="00240F35">
            <w:rPr>
              <w:noProof/>
              <w:sz w:val="20"/>
            </w:rPr>
            <w:t>1</w:t>
          </w:r>
          <w:r w:rsidRPr="00A21E90">
            <w:rPr>
              <w:sz w:val="20"/>
            </w:rPr>
            <w:fldChar w:fldCharType="end"/>
          </w:r>
        </w:p>
      </w:tc>
    </w:tr>
  </w:tbl>
  <w:p w:rsidR="008430BE" w:rsidRDefault="008430BE" w:rsidP="008430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00009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57"/>
      <w:gridCol w:w="4855"/>
      <w:gridCol w:w="4858"/>
    </w:tblGrid>
    <w:tr w:rsidR="00C528A1" w:rsidTr="00E81144">
      <w:tc>
        <w:tcPr>
          <w:tcW w:w="1667" w:type="pct"/>
        </w:tcPr>
        <w:p w:rsidR="00C528A1" w:rsidRPr="00CB73A2" w:rsidRDefault="00C528A1" w:rsidP="00BD4BC4">
          <w:pPr>
            <w:pStyle w:val="Footer"/>
            <w:rPr>
              <w:sz w:val="20"/>
            </w:rPr>
          </w:pPr>
          <w:r w:rsidRPr="00CB73A2">
            <w:rPr>
              <w:color w:val="000000"/>
              <w:sz w:val="20"/>
            </w:rPr>
            <w:t xml:space="preserve">Grant Agreement </w:t>
          </w:r>
          <w:r w:rsidR="00BD7E39">
            <w:rPr>
              <w:color w:val="000000"/>
              <w:sz w:val="20"/>
            </w:rPr>
            <w:t>101004761</w:t>
          </w:r>
        </w:p>
      </w:tc>
      <w:tc>
        <w:tcPr>
          <w:tcW w:w="1666" w:type="pct"/>
        </w:tcPr>
        <w:p w:rsidR="00C528A1" w:rsidRPr="00CB73A2" w:rsidRDefault="00C528A1">
          <w:pPr>
            <w:pStyle w:val="Footer"/>
            <w:jc w:val="center"/>
            <w:rPr>
              <w:caps/>
              <w:sz w:val="20"/>
            </w:rPr>
          </w:pPr>
          <w:r w:rsidRPr="005C4ACF">
            <w:rPr>
              <w:caps/>
              <w:sz w:val="20"/>
              <w:shd w:val="clear" w:color="auto" w:fill="FFFF00"/>
            </w:rPr>
            <w:t>PUBLIC</w:t>
          </w:r>
          <w:r w:rsidRPr="00CB73A2">
            <w:rPr>
              <w:sz w:val="20"/>
            </w:rPr>
            <w:t xml:space="preserve"> </w:t>
          </w:r>
        </w:p>
      </w:tc>
      <w:tc>
        <w:tcPr>
          <w:tcW w:w="1667" w:type="pct"/>
        </w:tcPr>
        <w:p w:rsidR="00C528A1" w:rsidRPr="00CB73A2" w:rsidRDefault="00C528A1">
          <w:pPr>
            <w:pStyle w:val="Footer"/>
            <w:jc w:val="right"/>
            <w:rPr>
              <w:sz w:val="20"/>
            </w:rPr>
          </w:pPr>
          <w:r w:rsidRPr="00CB73A2">
            <w:rPr>
              <w:sz w:val="20"/>
            </w:rPr>
            <w:fldChar w:fldCharType="begin"/>
          </w:r>
          <w:r w:rsidRPr="00CB73A2">
            <w:rPr>
              <w:sz w:val="20"/>
            </w:rPr>
            <w:instrText xml:space="preserve"> PAGE  \* MERGEFORMAT </w:instrText>
          </w:r>
          <w:r w:rsidRPr="00CB73A2">
            <w:rPr>
              <w:sz w:val="20"/>
            </w:rPr>
            <w:fldChar w:fldCharType="separate"/>
          </w:r>
          <w:r w:rsidR="006D1AA0">
            <w:rPr>
              <w:noProof/>
              <w:sz w:val="20"/>
            </w:rPr>
            <w:t>6</w:t>
          </w:r>
          <w:r w:rsidRPr="00CB73A2">
            <w:rPr>
              <w:sz w:val="20"/>
            </w:rPr>
            <w:fldChar w:fldCharType="end"/>
          </w:r>
          <w:r w:rsidRPr="00CB73A2">
            <w:rPr>
              <w:sz w:val="20"/>
            </w:rPr>
            <w:t xml:space="preserve"> / </w:t>
          </w:r>
          <w:r w:rsidRPr="00CB73A2">
            <w:rPr>
              <w:sz w:val="20"/>
            </w:rPr>
            <w:fldChar w:fldCharType="begin"/>
          </w:r>
          <w:r w:rsidRPr="00CB73A2">
            <w:rPr>
              <w:sz w:val="20"/>
            </w:rPr>
            <w:instrText xml:space="preserve"> NUMPAGES  \* MERGEFORMAT </w:instrText>
          </w:r>
          <w:r w:rsidRPr="00CB73A2">
            <w:rPr>
              <w:sz w:val="20"/>
            </w:rPr>
            <w:fldChar w:fldCharType="separate"/>
          </w:r>
          <w:r w:rsidR="006D1AA0">
            <w:rPr>
              <w:noProof/>
              <w:sz w:val="20"/>
            </w:rPr>
            <w:t>9</w:t>
          </w:r>
          <w:r w:rsidRPr="00CB73A2">
            <w:rPr>
              <w:sz w:val="20"/>
            </w:rPr>
            <w:fldChar w:fldCharType="end"/>
          </w:r>
        </w:p>
      </w:tc>
    </w:tr>
  </w:tbl>
  <w:p w:rsidR="00C528A1" w:rsidRDefault="00C528A1" w:rsidP="00A21E9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0000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3"/>
      <w:gridCol w:w="3212"/>
      <w:gridCol w:w="3213"/>
    </w:tblGrid>
    <w:tr w:rsidR="00C528A1" w:rsidTr="004027F5">
      <w:tc>
        <w:tcPr>
          <w:tcW w:w="3053" w:type="dxa"/>
        </w:tcPr>
        <w:p w:rsidR="00C528A1" w:rsidRPr="00CB73A2" w:rsidRDefault="00C528A1" w:rsidP="00BD4BC4">
          <w:pPr>
            <w:pStyle w:val="Footer"/>
            <w:rPr>
              <w:sz w:val="20"/>
            </w:rPr>
          </w:pPr>
          <w:r w:rsidRPr="00CB73A2">
            <w:rPr>
              <w:color w:val="000000"/>
              <w:sz w:val="20"/>
            </w:rPr>
            <w:t xml:space="preserve">Grant Agreement </w:t>
          </w:r>
          <w:r w:rsidR="00902965">
            <w:rPr>
              <w:color w:val="000000"/>
              <w:sz w:val="20"/>
            </w:rPr>
            <w:t>101004761</w:t>
          </w:r>
        </w:p>
      </w:tc>
      <w:tc>
        <w:tcPr>
          <w:tcW w:w="3053" w:type="dxa"/>
        </w:tcPr>
        <w:p w:rsidR="00C528A1" w:rsidRPr="00CB73A2" w:rsidRDefault="00C528A1">
          <w:pPr>
            <w:pStyle w:val="Footer"/>
            <w:jc w:val="center"/>
            <w:rPr>
              <w:caps/>
              <w:sz w:val="20"/>
            </w:rPr>
          </w:pPr>
          <w:r w:rsidRPr="005C4ACF">
            <w:rPr>
              <w:caps/>
              <w:sz w:val="20"/>
              <w:shd w:val="clear" w:color="auto" w:fill="FFFF00"/>
            </w:rPr>
            <w:t>PUBLIC</w:t>
          </w:r>
          <w:r w:rsidRPr="00CB73A2">
            <w:rPr>
              <w:sz w:val="20"/>
            </w:rPr>
            <w:t xml:space="preserve"> </w:t>
          </w:r>
        </w:p>
      </w:tc>
      <w:tc>
        <w:tcPr>
          <w:tcW w:w="3054" w:type="dxa"/>
        </w:tcPr>
        <w:p w:rsidR="00C528A1" w:rsidRPr="00CB73A2" w:rsidRDefault="00C528A1">
          <w:pPr>
            <w:pStyle w:val="Footer"/>
            <w:jc w:val="right"/>
            <w:rPr>
              <w:sz w:val="20"/>
            </w:rPr>
          </w:pPr>
          <w:r w:rsidRPr="00CB73A2">
            <w:rPr>
              <w:sz w:val="20"/>
            </w:rPr>
            <w:fldChar w:fldCharType="begin"/>
          </w:r>
          <w:r w:rsidRPr="00CB73A2">
            <w:rPr>
              <w:sz w:val="20"/>
            </w:rPr>
            <w:instrText xml:space="preserve"> PAGE  \* MERGEFORMAT </w:instrText>
          </w:r>
          <w:r w:rsidRPr="00CB73A2">
            <w:rPr>
              <w:sz w:val="20"/>
            </w:rPr>
            <w:fldChar w:fldCharType="separate"/>
          </w:r>
          <w:r w:rsidR="006D1AA0">
            <w:rPr>
              <w:noProof/>
              <w:sz w:val="20"/>
            </w:rPr>
            <w:t>9</w:t>
          </w:r>
          <w:r w:rsidRPr="00CB73A2">
            <w:rPr>
              <w:sz w:val="20"/>
            </w:rPr>
            <w:fldChar w:fldCharType="end"/>
          </w:r>
          <w:r w:rsidRPr="00CB73A2">
            <w:rPr>
              <w:sz w:val="20"/>
            </w:rPr>
            <w:t xml:space="preserve"> / </w:t>
          </w:r>
          <w:r w:rsidRPr="00CB73A2">
            <w:rPr>
              <w:sz w:val="20"/>
            </w:rPr>
            <w:fldChar w:fldCharType="begin"/>
          </w:r>
          <w:r w:rsidRPr="00CB73A2">
            <w:rPr>
              <w:sz w:val="20"/>
            </w:rPr>
            <w:instrText xml:space="preserve"> NUMPAGES  \* MERGEFORMAT </w:instrText>
          </w:r>
          <w:r w:rsidRPr="00CB73A2">
            <w:rPr>
              <w:sz w:val="20"/>
            </w:rPr>
            <w:fldChar w:fldCharType="separate"/>
          </w:r>
          <w:r w:rsidR="006D1AA0">
            <w:rPr>
              <w:noProof/>
              <w:sz w:val="20"/>
            </w:rPr>
            <w:t>9</w:t>
          </w:r>
          <w:r w:rsidRPr="00CB73A2">
            <w:rPr>
              <w:sz w:val="20"/>
            </w:rPr>
            <w:fldChar w:fldCharType="end"/>
          </w:r>
        </w:p>
      </w:tc>
    </w:tr>
  </w:tbl>
  <w:p w:rsidR="00C528A1" w:rsidRDefault="00C528A1" w:rsidP="00A21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F35" w:rsidRDefault="00240F35">
      <w:r>
        <w:separator/>
      </w:r>
    </w:p>
  </w:footnote>
  <w:footnote w:type="continuationSeparator" w:id="0">
    <w:p w:rsidR="00240F35" w:rsidRDefault="00240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8A1" w:rsidRDefault="00C528A1"/>
  <w:p w:rsidR="00C528A1" w:rsidRDefault="00C528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50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7"/>
      <w:gridCol w:w="5933"/>
      <w:gridCol w:w="1737"/>
    </w:tblGrid>
    <w:tr w:rsidR="00C528A1" w:rsidRPr="00057175" w:rsidTr="00C141FB">
      <w:trPr>
        <w:cantSplit/>
        <w:jc w:val="center"/>
      </w:trPr>
      <w:tc>
        <w:tcPr>
          <w:tcW w:w="2127" w:type="dxa"/>
          <w:vMerge w:val="restart"/>
          <w:tcBorders>
            <w:bottom w:val="single" w:sz="8" w:space="0" w:color="000080"/>
          </w:tcBorders>
        </w:tcPr>
        <w:p w:rsidR="00C528A1" w:rsidRDefault="00C07C17">
          <w:pPr>
            <w:pStyle w:val="Header"/>
            <w:jc w:val="center"/>
          </w:pPr>
          <w:r w:rsidRPr="009B33E7">
            <w:rPr>
              <w:noProof/>
              <w:lang w:eastAsia="en-GB"/>
            </w:rPr>
            <w:drawing>
              <wp:inline distT="0" distB="0" distL="0" distR="0" wp14:anchorId="26966926" wp14:editId="734CA2A1">
                <wp:extent cx="1133475" cy="510377"/>
                <wp:effectExtent l="0" t="0" r="0" b="4445"/>
                <wp:docPr id="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1574" cy="518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2" w:type="dxa"/>
          <w:vMerge w:val="restart"/>
          <w:tcBorders>
            <w:bottom w:val="single" w:sz="4" w:space="0" w:color="auto"/>
          </w:tcBorders>
          <w:vAlign w:val="center"/>
        </w:tcPr>
        <w:p w:rsidR="00C528A1" w:rsidRPr="004027F5" w:rsidRDefault="00C528A1" w:rsidP="00D97A96">
          <w:pPr>
            <w:pStyle w:val="Header"/>
            <w:spacing w:before="0" w:after="0"/>
            <w:jc w:val="center"/>
            <w:rPr>
              <w:b/>
              <w:caps/>
              <w:color w:val="000099"/>
            </w:rPr>
          </w:pPr>
          <w:r>
            <w:rPr>
              <w:rFonts w:ascii="Times New Roman Bold" w:hAnsi="Times New Roman Bold"/>
              <w:b/>
              <w:caps/>
              <w:color w:val="000099"/>
            </w:rPr>
            <w:fldChar w:fldCharType="begin"/>
          </w:r>
          <w:r>
            <w:rPr>
              <w:rFonts w:ascii="Times New Roman Bold" w:hAnsi="Times New Roman Bold"/>
              <w:b/>
              <w:caps/>
              <w:color w:val="000099"/>
            </w:rPr>
            <w:instrText xml:space="preserve"> STYLEREF  DocTitle  \* MERGEFORMAT </w:instrText>
          </w:r>
          <w:r>
            <w:rPr>
              <w:rFonts w:ascii="Times New Roman Bold" w:hAnsi="Times New Roman Bold"/>
              <w:b/>
              <w:caps/>
              <w:color w:val="000099"/>
            </w:rPr>
            <w:fldChar w:fldCharType="separate"/>
          </w:r>
          <w:r w:rsidR="006D1AA0">
            <w:rPr>
              <w:rFonts w:ascii="Times New Roman Bold" w:hAnsi="Times New Roman Bold"/>
              <w:b/>
              <w:caps/>
              <w:noProof/>
              <w:color w:val="000099"/>
            </w:rPr>
            <w:t>[Title of Milestone (see https://aidainnova.web.cern.ch/milestones  for list)]</w:t>
          </w:r>
          <w:r>
            <w:rPr>
              <w:rFonts w:ascii="Times New Roman Bold" w:hAnsi="Times New Roman Bold"/>
              <w:b/>
              <w:caps/>
              <w:color w:val="000099"/>
            </w:rPr>
            <w:fldChar w:fldCharType="end"/>
          </w:r>
        </w:p>
      </w:tc>
      <w:tc>
        <w:tcPr>
          <w:tcW w:w="1637" w:type="dxa"/>
        </w:tcPr>
        <w:p w:rsidR="00C528A1" w:rsidRPr="00483F4B" w:rsidRDefault="00483F4B" w:rsidP="00C528A1">
          <w:pPr>
            <w:pStyle w:val="DocDate"/>
            <w:jc w:val="right"/>
            <w:rPr>
              <w:bCs/>
              <w:sz w:val="16"/>
              <w:lang w:val="en-US"/>
            </w:rPr>
          </w:pPr>
          <w:r w:rsidRPr="00483F4B">
            <w:rPr>
              <w:bCs/>
              <w:sz w:val="16"/>
              <w:lang w:val="en-US"/>
            </w:rPr>
            <w:fldChar w:fldCharType="begin"/>
          </w:r>
          <w:r w:rsidRPr="00483F4B">
            <w:rPr>
              <w:bCs/>
              <w:sz w:val="16"/>
              <w:lang w:val="en-US"/>
            </w:rPr>
            <w:instrText xml:space="preserve"> STYLEREF  Milestone  \* MERGEFORMAT </w:instrText>
          </w:r>
          <w:r w:rsidRPr="00483F4B">
            <w:rPr>
              <w:bCs/>
              <w:sz w:val="16"/>
              <w:lang w:val="en-US"/>
            </w:rPr>
            <w:fldChar w:fldCharType="separate"/>
          </w:r>
          <w:r w:rsidR="006D1AA0">
            <w:rPr>
              <w:bCs/>
              <w:sz w:val="16"/>
              <w:lang w:val="en-US"/>
            </w:rPr>
            <w:t>Milestone: MSx.x</w:t>
          </w:r>
          <w:r w:rsidRPr="00483F4B">
            <w:rPr>
              <w:bCs/>
              <w:sz w:val="16"/>
              <w:lang w:val="en-US"/>
            </w:rPr>
            <w:fldChar w:fldCharType="end"/>
          </w:r>
        </w:p>
      </w:tc>
    </w:tr>
    <w:tr w:rsidR="00C528A1" w:rsidTr="00C141FB">
      <w:trPr>
        <w:cantSplit/>
        <w:jc w:val="center"/>
      </w:trPr>
      <w:tc>
        <w:tcPr>
          <w:tcW w:w="2127" w:type="dxa"/>
          <w:vMerge/>
          <w:tcBorders>
            <w:top w:val="single" w:sz="4" w:space="0" w:color="auto"/>
            <w:bottom w:val="single" w:sz="8" w:space="0" w:color="000099"/>
          </w:tcBorders>
        </w:tcPr>
        <w:p w:rsidR="00C528A1" w:rsidRPr="00057175" w:rsidRDefault="00C528A1">
          <w:pPr>
            <w:pStyle w:val="Header"/>
            <w:jc w:val="center"/>
          </w:pPr>
        </w:p>
      </w:tc>
      <w:tc>
        <w:tcPr>
          <w:tcW w:w="5592" w:type="dxa"/>
          <w:vMerge/>
          <w:tcBorders>
            <w:bottom w:val="single" w:sz="8" w:space="0" w:color="000099"/>
          </w:tcBorders>
          <w:vAlign w:val="center"/>
        </w:tcPr>
        <w:p w:rsidR="00C528A1" w:rsidRPr="00057175" w:rsidRDefault="00C528A1">
          <w:pPr>
            <w:pStyle w:val="Header"/>
            <w:spacing w:before="20" w:after="20"/>
            <w:jc w:val="center"/>
            <w:rPr>
              <w:sz w:val="16"/>
            </w:rPr>
          </w:pPr>
        </w:p>
      </w:tc>
      <w:tc>
        <w:tcPr>
          <w:tcW w:w="1637" w:type="dxa"/>
          <w:tcBorders>
            <w:bottom w:val="single" w:sz="8" w:space="0" w:color="000099"/>
          </w:tcBorders>
        </w:tcPr>
        <w:p w:rsidR="00C528A1" w:rsidRPr="00B52F32" w:rsidRDefault="00C528A1">
          <w:pPr>
            <w:pStyle w:val="DocDate"/>
            <w:jc w:val="right"/>
            <w:rPr>
              <w:sz w:val="16"/>
            </w:rPr>
          </w:pPr>
          <w:r w:rsidRPr="00B52F32">
            <w:rPr>
              <w:i/>
              <w:sz w:val="16"/>
            </w:rPr>
            <w:t xml:space="preserve">Date: </w:t>
          </w:r>
          <w:r w:rsidRPr="00B52F32">
            <w:rPr>
              <w:sz w:val="16"/>
            </w:rPr>
            <w:fldChar w:fldCharType="begin"/>
          </w:r>
          <w:r w:rsidRPr="00B52F32">
            <w:rPr>
              <w:sz w:val="16"/>
            </w:rPr>
            <w:instrText xml:space="preserve"> STYLEREF  DocDate  \* MERGEFORMAT </w:instrText>
          </w:r>
          <w:r w:rsidRPr="00B52F32">
            <w:rPr>
              <w:sz w:val="16"/>
            </w:rPr>
            <w:fldChar w:fldCharType="separate"/>
          </w:r>
          <w:r w:rsidR="006D1AA0">
            <w:rPr>
              <w:sz w:val="16"/>
            </w:rPr>
            <w:t>dd/mm/yyyy</w:t>
          </w:r>
          <w:r w:rsidRPr="00B52F32">
            <w:rPr>
              <w:sz w:val="16"/>
            </w:rPr>
            <w:fldChar w:fldCharType="end"/>
          </w:r>
          <w:r w:rsidRPr="00B52F32">
            <w:rPr>
              <w:sz w:val="16"/>
            </w:rPr>
            <w:t xml:space="preserve"> </w:t>
          </w:r>
        </w:p>
      </w:tc>
    </w:tr>
  </w:tbl>
  <w:p w:rsidR="00C528A1" w:rsidRDefault="00C528A1" w:rsidP="005822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8A1" w:rsidRPr="00C1105E" w:rsidRDefault="009B33E7" w:rsidP="00AC1DB1">
    <w:pPr>
      <w:pStyle w:val="Header"/>
    </w:pPr>
    <w:r w:rsidRPr="009B33E7">
      <w:rPr>
        <w:noProof/>
        <w:lang w:eastAsia="en-GB"/>
      </w:rPr>
      <w:drawing>
        <wp:inline distT="0" distB="0" distL="0" distR="0" wp14:anchorId="061CEB89" wp14:editId="62B076F1">
          <wp:extent cx="1628775" cy="733399"/>
          <wp:effectExtent l="0" t="0" r="0" b="0"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298" cy="739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28A1">
      <w:tab/>
    </w:r>
    <w:r w:rsidR="00C528A1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6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80"/>
      <w:gridCol w:w="8707"/>
      <w:gridCol w:w="2800"/>
    </w:tblGrid>
    <w:tr w:rsidR="00C528A1" w:rsidRPr="001F3EBD" w:rsidTr="00C141FB">
      <w:trPr>
        <w:cantSplit/>
        <w:jc w:val="center"/>
      </w:trPr>
      <w:tc>
        <w:tcPr>
          <w:tcW w:w="2963" w:type="dxa"/>
          <w:vMerge w:val="restart"/>
          <w:tcBorders>
            <w:bottom w:val="single" w:sz="8" w:space="0" w:color="000080"/>
          </w:tcBorders>
        </w:tcPr>
        <w:p w:rsidR="00C528A1" w:rsidRPr="00BD7E39" w:rsidRDefault="00BD7E39">
          <w:pPr>
            <w:pStyle w:val="Header"/>
            <w:jc w:val="center"/>
            <w:rPr>
              <w:b/>
            </w:rPr>
          </w:pPr>
          <w:r w:rsidRPr="009B33E7">
            <w:rPr>
              <w:noProof/>
              <w:lang w:eastAsia="en-GB"/>
            </w:rPr>
            <w:drawing>
              <wp:inline distT="0" distB="0" distL="0" distR="0" wp14:anchorId="66DBBECC" wp14:editId="173396AB">
                <wp:extent cx="1133475" cy="510377"/>
                <wp:effectExtent l="0" t="0" r="0" b="4445"/>
                <wp:docPr id="3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1574" cy="518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77" w:type="dxa"/>
          <w:vMerge w:val="restart"/>
          <w:tcBorders>
            <w:bottom w:val="single" w:sz="4" w:space="0" w:color="auto"/>
          </w:tcBorders>
          <w:vAlign w:val="center"/>
        </w:tcPr>
        <w:p w:rsidR="00C528A1" w:rsidRPr="004027F5" w:rsidRDefault="00C528A1" w:rsidP="001F3EBD">
          <w:pPr>
            <w:pStyle w:val="Header"/>
            <w:spacing w:before="0" w:after="0"/>
            <w:jc w:val="center"/>
            <w:rPr>
              <w:b/>
              <w:caps/>
              <w:color w:val="000099"/>
            </w:rPr>
          </w:pPr>
          <w:r w:rsidRPr="004027F5">
            <w:rPr>
              <w:rFonts w:ascii="Times New Roman Bold" w:hAnsi="Times New Roman Bold"/>
              <w:b/>
              <w:caps/>
              <w:color w:val="000099"/>
            </w:rPr>
            <w:fldChar w:fldCharType="begin"/>
          </w:r>
          <w:r w:rsidRPr="004027F5">
            <w:rPr>
              <w:rFonts w:ascii="Times New Roman Bold" w:hAnsi="Times New Roman Bold"/>
              <w:b/>
              <w:caps/>
              <w:color w:val="000099"/>
            </w:rPr>
            <w:instrText xml:space="preserve"> STYLEREF DocTitle \* MERGEFORMAT </w:instrText>
          </w:r>
          <w:r w:rsidRPr="004027F5">
            <w:rPr>
              <w:rFonts w:ascii="Times New Roman Bold" w:hAnsi="Times New Roman Bold"/>
              <w:b/>
              <w:caps/>
              <w:color w:val="000099"/>
            </w:rPr>
            <w:fldChar w:fldCharType="separate"/>
          </w:r>
          <w:r w:rsidR="006D1AA0" w:rsidRPr="006D1AA0">
            <w:rPr>
              <w:rFonts w:ascii="Times New Roman Bold" w:hAnsi="Times New Roman Bold"/>
              <w:b/>
              <w:caps/>
              <w:noProof/>
              <w:color w:val="000099"/>
              <w:lang w:val="en-US"/>
            </w:rPr>
            <w:t>[Title</w:t>
          </w:r>
          <w:r w:rsidR="006D1AA0" w:rsidRPr="006D1AA0">
            <w:rPr>
              <w:b/>
              <w:caps/>
              <w:noProof/>
              <w:color w:val="000099"/>
            </w:rPr>
            <w:t xml:space="preserve"> of Milestone (see</w:t>
          </w:r>
          <w:r w:rsidR="006D1AA0">
            <w:rPr>
              <w:rFonts w:ascii="Times New Roman Bold" w:hAnsi="Times New Roman Bold"/>
              <w:b/>
              <w:caps/>
              <w:noProof/>
              <w:color w:val="000099"/>
            </w:rPr>
            <w:t xml:space="preserve"> https://aidainnova.web.cern.ch/milestones  for list)]</w:t>
          </w:r>
          <w:r w:rsidRPr="004027F5">
            <w:rPr>
              <w:b/>
              <w:caps/>
              <w:color w:val="000099"/>
            </w:rPr>
            <w:fldChar w:fldCharType="end"/>
          </w:r>
        </w:p>
      </w:tc>
      <w:tc>
        <w:tcPr>
          <w:tcW w:w="2694" w:type="dxa"/>
        </w:tcPr>
        <w:p w:rsidR="00C528A1" w:rsidRPr="00483F4B" w:rsidRDefault="00483F4B" w:rsidP="00483F4B">
          <w:pPr>
            <w:pStyle w:val="DocDate"/>
            <w:jc w:val="right"/>
            <w:rPr>
              <w:bCs/>
              <w:sz w:val="16"/>
              <w:lang w:val="en-US"/>
            </w:rPr>
          </w:pPr>
          <w:r w:rsidRPr="00483F4B">
            <w:rPr>
              <w:bCs/>
              <w:sz w:val="16"/>
              <w:lang w:val="en-US"/>
            </w:rPr>
            <w:fldChar w:fldCharType="begin"/>
          </w:r>
          <w:r w:rsidRPr="00483F4B">
            <w:rPr>
              <w:bCs/>
              <w:sz w:val="16"/>
              <w:lang w:val="en-US"/>
            </w:rPr>
            <w:instrText xml:space="preserve"> STYLEREF  Milestone  \* MERGEFORMAT </w:instrText>
          </w:r>
          <w:r w:rsidRPr="00483F4B">
            <w:rPr>
              <w:bCs/>
              <w:sz w:val="16"/>
              <w:lang w:val="en-US"/>
            </w:rPr>
            <w:fldChar w:fldCharType="separate"/>
          </w:r>
          <w:r w:rsidR="006D1AA0">
            <w:rPr>
              <w:bCs/>
              <w:sz w:val="16"/>
              <w:lang w:val="en-US"/>
            </w:rPr>
            <w:t>Milestone: MSx.x</w:t>
          </w:r>
          <w:r w:rsidRPr="00483F4B">
            <w:rPr>
              <w:bCs/>
              <w:sz w:val="16"/>
              <w:lang w:val="en-US"/>
            </w:rPr>
            <w:fldChar w:fldCharType="end"/>
          </w:r>
        </w:p>
      </w:tc>
    </w:tr>
    <w:tr w:rsidR="00C528A1" w:rsidTr="00C141FB">
      <w:trPr>
        <w:cantSplit/>
        <w:jc w:val="center"/>
      </w:trPr>
      <w:tc>
        <w:tcPr>
          <w:tcW w:w="2963" w:type="dxa"/>
          <w:vMerge/>
          <w:tcBorders>
            <w:top w:val="single" w:sz="4" w:space="0" w:color="auto"/>
            <w:bottom w:val="single" w:sz="8" w:space="0" w:color="000099"/>
          </w:tcBorders>
        </w:tcPr>
        <w:p w:rsidR="00C528A1" w:rsidRDefault="00C528A1">
          <w:pPr>
            <w:pStyle w:val="Header"/>
            <w:jc w:val="center"/>
          </w:pPr>
        </w:p>
      </w:tc>
      <w:tc>
        <w:tcPr>
          <w:tcW w:w="8377" w:type="dxa"/>
          <w:vMerge/>
          <w:tcBorders>
            <w:bottom w:val="single" w:sz="8" w:space="0" w:color="000099"/>
          </w:tcBorders>
          <w:vAlign w:val="center"/>
        </w:tcPr>
        <w:p w:rsidR="00C528A1" w:rsidRDefault="00C528A1">
          <w:pPr>
            <w:pStyle w:val="Header"/>
            <w:spacing w:before="20" w:after="20"/>
            <w:jc w:val="center"/>
            <w:rPr>
              <w:sz w:val="16"/>
            </w:rPr>
          </w:pPr>
        </w:p>
      </w:tc>
      <w:tc>
        <w:tcPr>
          <w:tcW w:w="2694" w:type="dxa"/>
          <w:tcBorders>
            <w:bottom w:val="single" w:sz="8" w:space="0" w:color="000099"/>
          </w:tcBorders>
        </w:tcPr>
        <w:p w:rsidR="00C528A1" w:rsidRPr="00B52F32" w:rsidRDefault="00C528A1">
          <w:pPr>
            <w:pStyle w:val="DocDate"/>
            <w:jc w:val="right"/>
            <w:rPr>
              <w:sz w:val="16"/>
            </w:rPr>
          </w:pPr>
          <w:r w:rsidRPr="00B52F32">
            <w:rPr>
              <w:i/>
              <w:sz w:val="16"/>
            </w:rPr>
            <w:t xml:space="preserve">Date: </w:t>
          </w:r>
          <w:r w:rsidRPr="00B52F32">
            <w:rPr>
              <w:sz w:val="16"/>
            </w:rPr>
            <w:fldChar w:fldCharType="begin"/>
          </w:r>
          <w:r w:rsidRPr="00B52F32">
            <w:rPr>
              <w:sz w:val="16"/>
            </w:rPr>
            <w:instrText xml:space="preserve"> STYLEREF  DocDate  \* MERGEFORMAT </w:instrText>
          </w:r>
          <w:r w:rsidRPr="00B52F32">
            <w:rPr>
              <w:sz w:val="16"/>
            </w:rPr>
            <w:fldChar w:fldCharType="separate"/>
          </w:r>
          <w:r w:rsidR="006D1AA0" w:rsidRPr="006D1AA0">
            <w:rPr>
              <w:bCs/>
              <w:sz w:val="16"/>
              <w:lang w:val="en-US"/>
            </w:rPr>
            <w:t>dd/mm/yyyy</w:t>
          </w:r>
          <w:r w:rsidRPr="00B52F32">
            <w:rPr>
              <w:sz w:val="16"/>
            </w:rPr>
            <w:fldChar w:fldCharType="end"/>
          </w:r>
          <w:r w:rsidRPr="00B52F32">
            <w:rPr>
              <w:sz w:val="16"/>
            </w:rPr>
            <w:t xml:space="preserve"> </w:t>
          </w:r>
        </w:p>
      </w:tc>
    </w:tr>
  </w:tbl>
  <w:p w:rsidR="00C528A1" w:rsidRDefault="00C528A1" w:rsidP="005822A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3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53"/>
      <w:gridCol w:w="5868"/>
      <w:gridCol w:w="2016"/>
    </w:tblGrid>
    <w:tr w:rsidR="00C528A1" w:rsidRPr="001F3EBD" w:rsidTr="00935DC6">
      <w:trPr>
        <w:cantSplit/>
        <w:jc w:val="center"/>
      </w:trPr>
      <w:tc>
        <w:tcPr>
          <w:tcW w:w="1841" w:type="dxa"/>
          <w:vMerge w:val="restart"/>
          <w:tcBorders>
            <w:bottom w:val="single" w:sz="8" w:space="0" w:color="000080"/>
          </w:tcBorders>
          <w:vAlign w:val="center"/>
        </w:tcPr>
        <w:p w:rsidR="00C528A1" w:rsidRDefault="00902965" w:rsidP="00BD4BC4">
          <w:pPr>
            <w:pStyle w:val="Header"/>
            <w:jc w:val="center"/>
          </w:pPr>
          <w:r w:rsidRPr="009B33E7">
            <w:rPr>
              <w:noProof/>
              <w:lang w:eastAsia="en-GB"/>
            </w:rPr>
            <w:drawing>
              <wp:inline distT="0" distB="0" distL="0" distR="0" wp14:anchorId="274BA148" wp14:editId="1B770D84">
                <wp:extent cx="1133475" cy="510377"/>
                <wp:effectExtent l="0" t="0" r="0" b="4445"/>
                <wp:docPr id="5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1574" cy="518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0" w:type="dxa"/>
          <w:vMerge w:val="restart"/>
          <w:tcBorders>
            <w:bottom w:val="single" w:sz="4" w:space="0" w:color="auto"/>
          </w:tcBorders>
          <w:vAlign w:val="center"/>
        </w:tcPr>
        <w:p w:rsidR="00C528A1" w:rsidRPr="004027F5" w:rsidRDefault="00C528A1" w:rsidP="001F3EBD">
          <w:pPr>
            <w:pStyle w:val="Header"/>
            <w:spacing w:before="0" w:after="0"/>
            <w:jc w:val="center"/>
            <w:rPr>
              <w:b/>
              <w:caps/>
              <w:color w:val="000099"/>
            </w:rPr>
          </w:pPr>
          <w:r w:rsidRPr="004027F5">
            <w:rPr>
              <w:rFonts w:ascii="Times New Roman Bold" w:hAnsi="Times New Roman Bold"/>
              <w:b/>
              <w:caps/>
              <w:color w:val="000099"/>
            </w:rPr>
            <w:fldChar w:fldCharType="begin"/>
          </w:r>
          <w:r w:rsidRPr="004027F5">
            <w:rPr>
              <w:rFonts w:ascii="Times New Roman Bold" w:hAnsi="Times New Roman Bold"/>
              <w:b/>
              <w:caps/>
              <w:color w:val="000099"/>
            </w:rPr>
            <w:instrText xml:space="preserve"> STYLEREF DocTitle \* MERGEFORMAT </w:instrText>
          </w:r>
          <w:r w:rsidRPr="004027F5">
            <w:rPr>
              <w:rFonts w:ascii="Times New Roman Bold" w:hAnsi="Times New Roman Bold"/>
              <w:b/>
              <w:caps/>
              <w:color w:val="000099"/>
            </w:rPr>
            <w:fldChar w:fldCharType="separate"/>
          </w:r>
          <w:r w:rsidR="006D1AA0" w:rsidRPr="006D1AA0">
            <w:rPr>
              <w:rFonts w:ascii="Times New Roman Bold" w:hAnsi="Times New Roman Bold"/>
              <w:b/>
              <w:caps/>
              <w:noProof/>
              <w:color w:val="000099"/>
              <w:lang w:val="en-US"/>
            </w:rPr>
            <w:t>[Title</w:t>
          </w:r>
          <w:r w:rsidR="006D1AA0" w:rsidRPr="006D1AA0">
            <w:rPr>
              <w:b/>
              <w:caps/>
              <w:noProof/>
              <w:color w:val="000099"/>
            </w:rPr>
            <w:t xml:space="preserve"> of Milestone (see</w:t>
          </w:r>
          <w:r w:rsidR="006D1AA0">
            <w:rPr>
              <w:rFonts w:ascii="Times New Roman Bold" w:hAnsi="Times New Roman Bold"/>
              <w:b/>
              <w:caps/>
              <w:noProof/>
              <w:color w:val="000099"/>
            </w:rPr>
            <w:t xml:space="preserve"> https://aidainnova.web.cern.ch/milestones  for list)]</w:t>
          </w:r>
          <w:r w:rsidRPr="004027F5">
            <w:rPr>
              <w:b/>
              <w:caps/>
              <w:color w:val="000099"/>
            </w:rPr>
            <w:fldChar w:fldCharType="end"/>
          </w:r>
        </w:p>
      </w:tc>
      <w:tc>
        <w:tcPr>
          <w:tcW w:w="1900" w:type="dxa"/>
        </w:tcPr>
        <w:p w:rsidR="00C528A1" w:rsidRPr="001F3EBD" w:rsidRDefault="00C528A1" w:rsidP="00552A4E">
          <w:pPr>
            <w:pStyle w:val="Header"/>
            <w:spacing w:before="60"/>
            <w:jc w:val="right"/>
            <w:rPr>
              <w:b/>
              <w:sz w:val="16"/>
            </w:rPr>
          </w:pPr>
        </w:p>
        <w:p w:rsidR="00C528A1" w:rsidRPr="001F3EBD" w:rsidRDefault="00483F4B" w:rsidP="00483F4B">
          <w:pPr>
            <w:pStyle w:val="DocDate"/>
            <w:jc w:val="right"/>
            <w:rPr>
              <w:b/>
              <w:sz w:val="16"/>
            </w:rPr>
          </w:pPr>
          <w:r w:rsidRPr="00483F4B">
            <w:rPr>
              <w:bCs/>
              <w:sz w:val="16"/>
              <w:lang w:val="en-US"/>
            </w:rPr>
            <w:fldChar w:fldCharType="begin"/>
          </w:r>
          <w:r w:rsidRPr="00483F4B">
            <w:rPr>
              <w:bCs/>
              <w:sz w:val="16"/>
              <w:lang w:val="en-US"/>
            </w:rPr>
            <w:instrText xml:space="preserve"> STYLEREF  Milestone  \* MERGEFORMAT </w:instrText>
          </w:r>
          <w:r w:rsidRPr="00483F4B">
            <w:rPr>
              <w:bCs/>
              <w:sz w:val="16"/>
              <w:lang w:val="en-US"/>
            </w:rPr>
            <w:fldChar w:fldCharType="separate"/>
          </w:r>
          <w:r w:rsidR="006D1AA0">
            <w:rPr>
              <w:bCs/>
              <w:sz w:val="16"/>
              <w:lang w:val="en-US"/>
            </w:rPr>
            <w:t>Milestone: MSx.x</w:t>
          </w:r>
          <w:r w:rsidRPr="00483F4B">
            <w:rPr>
              <w:bCs/>
              <w:sz w:val="16"/>
              <w:lang w:val="en-US"/>
            </w:rPr>
            <w:fldChar w:fldCharType="end"/>
          </w:r>
        </w:p>
      </w:tc>
    </w:tr>
    <w:tr w:rsidR="00C528A1" w:rsidTr="00935DC6">
      <w:trPr>
        <w:cantSplit/>
        <w:jc w:val="center"/>
      </w:trPr>
      <w:tc>
        <w:tcPr>
          <w:tcW w:w="1841" w:type="dxa"/>
          <w:vMerge/>
          <w:tcBorders>
            <w:top w:val="single" w:sz="4" w:space="0" w:color="auto"/>
            <w:bottom w:val="single" w:sz="8" w:space="0" w:color="000099"/>
          </w:tcBorders>
        </w:tcPr>
        <w:p w:rsidR="00C528A1" w:rsidRDefault="00C528A1">
          <w:pPr>
            <w:pStyle w:val="Header"/>
            <w:jc w:val="center"/>
          </w:pPr>
        </w:p>
      </w:tc>
      <w:tc>
        <w:tcPr>
          <w:tcW w:w="5530" w:type="dxa"/>
          <w:vMerge/>
          <w:tcBorders>
            <w:bottom w:val="single" w:sz="8" w:space="0" w:color="000099"/>
          </w:tcBorders>
          <w:vAlign w:val="center"/>
        </w:tcPr>
        <w:p w:rsidR="00C528A1" w:rsidRDefault="00C528A1">
          <w:pPr>
            <w:pStyle w:val="Header"/>
            <w:spacing w:before="20" w:after="20"/>
            <w:jc w:val="center"/>
            <w:rPr>
              <w:sz w:val="16"/>
            </w:rPr>
          </w:pPr>
        </w:p>
      </w:tc>
      <w:tc>
        <w:tcPr>
          <w:tcW w:w="1900" w:type="dxa"/>
          <w:tcBorders>
            <w:bottom w:val="single" w:sz="8" w:space="0" w:color="000099"/>
          </w:tcBorders>
        </w:tcPr>
        <w:p w:rsidR="00C528A1" w:rsidRPr="00B52F32" w:rsidRDefault="00C528A1">
          <w:pPr>
            <w:pStyle w:val="DocDate"/>
            <w:jc w:val="right"/>
            <w:rPr>
              <w:sz w:val="16"/>
            </w:rPr>
          </w:pPr>
          <w:r w:rsidRPr="00B52F32">
            <w:rPr>
              <w:i/>
              <w:sz w:val="16"/>
            </w:rPr>
            <w:t xml:space="preserve">Date: </w:t>
          </w:r>
          <w:r w:rsidRPr="00B52F32">
            <w:rPr>
              <w:sz w:val="16"/>
            </w:rPr>
            <w:fldChar w:fldCharType="begin"/>
          </w:r>
          <w:r w:rsidRPr="00B52F32">
            <w:rPr>
              <w:sz w:val="16"/>
            </w:rPr>
            <w:instrText xml:space="preserve"> STYLEREF  DocDate  \* MERGEFORMAT </w:instrText>
          </w:r>
          <w:r w:rsidRPr="00B52F32">
            <w:rPr>
              <w:sz w:val="16"/>
            </w:rPr>
            <w:fldChar w:fldCharType="separate"/>
          </w:r>
          <w:r w:rsidR="006D1AA0" w:rsidRPr="006D1AA0">
            <w:rPr>
              <w:bCs/>
              <w:sz w:val="16"/>
              <w:lang w:val="en-US"/>
            </w:rPr>
            <w:t>dd</w:t>
          </w:r>
          <w:r w:rsidR="006D1AA0">
            <w:rPr>
              <w:sz w:val="16"/>
            </w:rPr>
            <w:t>/mm/yyyy</w:t>
          </w:r>
          <w:r w:rsidRPr="00B52F32">
            <w:rPr>
              <w:sz w:val="16"/>
            </w:rPr>
            <w:fldChar w:fldCharType="end"/>
          </w:r>
          <w:r w:rsidRPr="00B52F32">
            <w:rPr>
              <w:sz w:val="16"/>
            </w:rPr>
            <w:t xml:space="preserve"> </w:t>
          </w:r>
        </w:p>
      </w:tc>
    </w:tr>
  </w:tbl>
  <w:p w:rsidR="00C528A1" w:rsidRDefault="00C528A1" w:rsidP="005822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78E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7155C2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49F5EA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526172D"/>
    <w:multiLevelType w:val="hybridMultilevel"/>
    <w:tmpl w:val="968AA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8689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D265EB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DBC72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482AB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0D01324"/>
    <w:multiLevelType w:val="hybridMultilevel"/>
    <w:tmpl w:val="E82C6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639C0"/>
    <w:multiLevelType w:val="hybridMultilevel"/>
    <w:tmpl w:val="7A64BBE4"/>
    <w:lvl w:ilvl="0" w:tplc="040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2EAB7FD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EBF0261"/>
    <w:multiLevelType w:val="multilevel"/>
    <w:tmpl w:val="D876D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F355F4"/>
    <w:multiLevelType w:val="hybridMultilevel"/>
    <w:tmpl w:val="5C42B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55C38"/>
    <w:multiLevelType w:val="multilevel"/>
    <w:tmpl w:val="6C6AA5BA"/>
    <w:lvl w:ilvl="0">
      <w:start w:val="1"/>
      <w:numFmt w:val="decimal"/>
      <w:pStyle w:val="Heading1"/>
      <w:lvlText w:val="%1."/>
      <w:lvlJc w:val="left"/>
      <w:pPr>
        <w:tabs>
          <w:tab w:val="num" w:pos="3261"/>
        </w:tabs>
        <w:ind w:left="3261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42D94040"/>
    <w:multiLevelType w:val="hybridMultilevel"/>
    <w:tmpl w:val="351AB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9749F"/>
    <w:multiLevelType w:val="multilevel"/>
    <w:tmpl w:val="5614A1F8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BB64713"/>
    <w:multiLevelType w:val="hybridMultilevel"/>
    <w:tmpl w:val="E1900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0626B"/>
    <w:multiLevelType w:val="hybridMultilevel"/>
    <w:tmpl w:val="D63442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40BA5"/>
    <w:multiLevelType w:val="singleLevel"/>
    <w:tmpl w:val="9C8AD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9" w15:restartNumberingAfterBreak="0">
    <w:nsid w:val="716632D8"/>
    <w:multiLevelType w:val="singleLevel"/>
    <w:tmpl w:val="E70EA8B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AE4941"/>
    <w:multiLevelType w:val="hybridMultilevel"/>
    <w:tmpl w:val="1E2C0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8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3"/>
  </w:num>
  <w:num w:numId="20">
    <w:abstractNumId w:val="9"/>
  </w:num>
  <w:num w:numId="21">
    <w:abstractNumId w:val="8"/>
  </w:num>
  <w:num w:numId="22">
    <w:abstractNumId w:val="14"/>
  </w:num>
  <w:num w:numId="23">
    <w:abstractNumId w:val="17"/>
  </w:num>
  <w:num w:numId="24">
    <w:abstractNumId w:val="20"/>
  </w:num>
  <w:num w:numId="25">
    <w:abstractNumId w:val="3"/>
  </w:num>
  <w:num w:numId="26">
    <w:abstractNumId w:val="12"/>
  </w:num>
  <w:num w:numId="27">
    <w:abstractNumId w:val="16"/>
  </w:num>
  <w:num w:numId="28">
    <w:abstractNumId w:val="2"/>
  </w:num>
  <w:num w:numId="29">
    <w:abstractNumId w:val="5"/>
  </w:num>
  <w:num w:numId="30">
    <w:abstractNumId w:val="7"/>
  </w:num>
  <w:num w:numId="31">
    <w:abstractNumId w:val="10"/>
  </w:num>
  <w:num w:numId="32">
    <w:abstractNumId w:val="0"/>
  </w:num>
  <w:num w:numId="33">
    <w:abstractNumId w:val="1"/>
  </w:num>
  <w:num w:numId="34">
    <w:abstractNumId w:val="4"/>
  </w:num>
  <w:num w:numId="3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0"/>
  <w:activeWritingStyle w:appName="MSWord" w:lang="en-GB" w:vendorID="8" w:dllVersion="513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C1"/>
    <w:rsid w:val="00001561"/>
    <w:rsid w:val="00006268"/>
    <w:rsid w:val="00036C7C"/>
    <w:rsid w:val="000408DC"/>
    <w:rsid w:val="0004175D"/>
    <w:rsid w:val="00057175"/>
    <w:rsid w:val="00064855"/>
    <w:rsid w:val="000679D7"/>
    <w:rsid w:val="000847AD"/>
    <w:rsid w:val="0008673D"/>
    <w:rsid w:val="000F0D25"/>
    <w:rsid w:val="00100CE4"/>
    <w:rsid w:val="00104631"/>
    <w:rsid w:val="00152912"/>
    <w:rsid w:val="00164247"/>
    <w:rsid w:val="0018126A"/>
    <w:rsid w:val="00187C97"/>
    <w:rsid w:val="001A1BD0"/>
    <w:rsid w:val="001B253B"/>
    <w:rsid w:val="001D6611"/>
    <w:rsid w:val="001E59A4"/>
    <w:rsid w:val="001F1C98"/>
    <w:rsid w:val="001F3EBD"/>
    <w:rsid w:val="0020301F"/>
    <w:rsid w:val="00205773"/>
    <w:rsid w:val="00216E61"/>
    <w:rsid w:val="002356FA"/>
    <w:rsid w:val="00240F35"/>
    <w:rsid w:val="00280B37"/>
    <w:rsid w:val="00281A07"/>
    <w:rsid w:val="002A4D43"/>
    <w:rsid w:val="002A4F55"/>
    <w:rsid w:val="002C18E1"/>
    <w:rsid w:val="002C44B1"/>
    <w:rsid w:val="002F6EA5"/>
    <w:rsid w:val="00310EF4"/>
    <w:rsid w:val="00363436"/>
    <w:rsid w:val="00365FD7"/>
    <w:rsid w:val="003948A9"/>
    <w:rsid w:val="00394F4F"/>
    <w:rsid w:val="003B7A4A"/>
    <w:rsid w:val="003D51A1"/>
    <w:rsid w:val="003F516F"/>
    <w:rsid w:val="004027F5"/>
    <w:rsid w:val="00407A52"/>
    <w:rsid w:val="00424F11"/>
    <w:rsid w:val="0042645C"/>
    <w:rsid w:val="00442801"/>
    <w:rsid w:val="0047197B"/>
    <w:rsid w:val="00483F4B"/>
    <w:rsid w:val="00492E04"/>
    <w:rsid w:val="004A3145"/>
    <w:rsid w:val="004B1FB4"/>
    <w:rsid w:val="004E3311"/>
    <w:rsid w:val="004E6A35"/>
    <w:rsid w:val="004F59B4"/>
    <w:rsid w:val="00510D75"/>
    <w:rsid w:val="00513E3A"/>
    <w:rsid w:val="00516977"/>
    <w:rsid w:val="00552A4E"/>
    <w:rsid w:val="005646D1"/>
    <w:rsid w:val="00571E22"/>
    <w:rsid w:val="00572149"/>
    <w:rsid w:val="005822A8"/>
    <w:rsid w:val="005A3722"/>
    <w:rsid w:val="005C45B7"/>
    <w:rsid w:val="005C7558"/>
    <w:rsid w:val="005C7FD6"/>
    <w:rsid w:val="005D0B60"/>
    <w:rsid w:val="005D5FF9"/>
    <w:rsid w:val="005E2C8C"/>
    <w:rsid w:val="00662514"/>
    <w:rsid w:val="00662FB9"/>
    <w:rsid w:val="00685717"/>
    <w:rsid w:val="00696BE3"/>
    <w:rsid w:val="006C5872"/>
    <w:rsid w:val="006D1AA0"/>
    <w:rsid w:val="006D575D"/>
    <w:rsid w:val="006D5F92"/>
    <w:rsid w:val="006D61EE"/>
    <w:rsid w:val="006E2D5B"/>
    <w:rsid w:val="007000FE"/>
    <w:rsid w:val="00723245"/>
    <w:rsid w:val="007A6E18"/>
    <w:rsid w:val="007B47FD"/>
    <w:rsid w:val="007C18F4"/>
    <w:rsid w:val="007F0B62"/>
    <w:rsid w:val="00823E8F"/>
    <w:rsid w:val="008430BE"/>
    <w:rsid w:val="00847256"/>
    <w:rsid w:val="0086225F"/>
    <w:rsid w:val="0086255E"/>
    <w:rsid w:val="0086643B"/>
    <w:rsid w:val="00873C9D"/>
    <w:rsid w:val="00880BBA"/>
    <w:rsid w:val="008865B6"/>
    <w:rsid w:val="008C66A3"/>
    <w:rsid w:val="008D2C6C"/>
    <w:rsid w:val="008D621F"/>
    <w:rsid w:val="008D68F7"/>
    <w:rsid w:val="008F54EB"/>
    <w:rsid w:val="008F7EE4"/>
    <w:rsid w:val="00902965"/>
    <w:rsid w:val="00916553"/>
    <w:rsid w:val="00930642"/>
    <w:rsid w:val="00935DC6"/>
    <w:rsid w:val="009450C1"/>
    <w:rsid w:val="00946055"/>
    <w:rsid w:val="009644B0"/>
    <w:rsid w:val="0098528C"/>
    <w:rsid w:val="00987796"/>
    <w:rsid w:val="00990767"/>
    <w:rsid w:val="00996499"/>
    <w:rsid w:val="009A2323"/>
    <w:rsid w:val="009B33E7"/>
    <w:rsid w:val="009C616A"/>
    <w:rsid w:val="009D7F8A"/>
    <w:rsid w:val="009E616F"/>
    <w:rsid w:val="00A20627"/>
    <w:rsid w:val="00A21419"/>
    <w:rsid w:val="00A21E90"/>
    <w:rsid w:val="00A6421A"/>
    <w:rsid w:val="00A75668"/>
    <w:rsid w:val="00A800BD"/>
    <w:rsid w:val="00A942B1"/>
    <w:rsid w:val="00AC0823"/>
    <w:rsid w:val="00AC0BA8"/>
    <w:rsid w:val="00AC1DB1"/>
    <w:rsid w:val="00AD1F0C"/>
    <w:rsid w:val="00AD5621"/>
    <w:rsid w:val="00AD5FDE"/>
    <w:rsid w:val="00AF5FD7"/>
    <w:rsid w:val="00B001E2"/>
    <w:rsid w:val="00B345AD"/>
    <w:rsid w:val="00B52F32"/>
    <w:rsid w:val="00B619E5"/>
    <w:rsid w:val="00BB1569"/>
    <w:rsid w:val="00BB1B7D"/>
    <w:rsid w:val="00BB749D"/>
    <w:rsid w:val="00BC11D1"/>
    <w:rsid w:val="00BD4BC4"/>
    <w:rsid w:val="00BD7E39"/>
    <w:rsid w:val="00BE4204"/>
    <w:rsid w:val="00C07C17"/>
    <w:rsid w:val="00C141FB"/>
    <w:rsid w:val="00C176FC"/>
    <w:rsid w:val="00C528A1"/>
    <w:rsid w:val="00C5315E"/>
    <w:rsid w:val="00C607CD"/>
    <w:rsid w:val="00C709CA"/>
    <w:rsid w:val="00C75248"/>
    <w:rsid w:val="00C76EBE"/>
    <w:rsid w:val="00C83D2E"/>
    <w:rsid w:val="00C9799D"/>
    <w:rsid w:val="00CA5FAF"/>
    <w:rsid w:val="00CB3AE6"/>
    <w:rsid w:val="00CC1ADD"/>
    <w:rsid w:val="00CC7158"/>
    <w:rsid w:val="00CD2B0C"/>
    <w:rsid w:val="00CE03B6"/>
    <w:rsid w:val="00D2234B"/>
    <w:rsid w:val="00D2378D"/>
    <w:rsid w:val="00D44CBA"/>
    <w:rsid w:val="00D47C7A"/>
    <w:rsid w:val="00D51043"/>
    <w:rsid w:val="00D54DC1"/>
    <w:rsid w:val="00D6061F"/>
    <w:rsid w:val="00D82B11"/>
    <w:rsid w:val="00D943D5"/>
    <w:rsid w:val="00D97A96"/>
    <w:rsid w:val="00DC15A5"/>
    <w:rsid w:val="00DC577A"/>
    <w:rsid w:val="00DD731F"/>
    <w:rsid w:val="00DD7E05"/>
    <w:rsid w:val="00DF613F"/>
    <w:rsid w:val="00E3654A"/>
    <w:rsid w:val="00E50A83"/>
    <w:rsid w:val="00E61218"/>
    <w:rsid w:val="00E81144"/>
    <w:rsid w:val="00E877AD"/>
    <w:rsid w:val="00E97391"/>
    <w:rsid w:val="00EB085F"/>
    <w:rsid w:val="00EE7D3C"/>
    <w:rsid w:val="00F1116E"/>
    <w:rsid w:val="00F346E1"/>
    <w:rsid w:val="00F55A79"/>
    <w:rsid w:val="00F64532"/>
    <w:rsid w:val="00F7040B"/>
    <w:rsid w:val="00F710E0"/>
    <w:rsid w:val="00F718F5"/>
    <w:rsid w:val="00F77220"/>
    <w:rsid w:val="00F8486E"/>
    <w:rsid w:val="00FA121E"/>
    <w:rsid w:val="00FB1174"/>
    <w:rsid w:val="00FC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45783D0E"/>
  <w15:chartTrackingRefBased/>
  <w15:docId w15:val="{E7647620-920F-4D72-8A83-87CF7DDC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E90"/>
    <w:pPr>
      <w:suppressAutoHyphens/>
      <w:spacing w:before="40" w:after="40"/>
      <w:jc w:val="both"/>
    </w:pPr>
    <w:rPr>
      <w:sz w:val="24"/>
      <w:lang w:eastAsia="fr-FR"/>
    </w:rPr>
  </w:style>
  <w:style w:type="paragraph" w:styleId="Heading1">
    <w:name w:val="heading 1"/>
    <w:basedOn w:val="Normal"/>
    <w:next w:val="Normal"/>
    <w:autoRedefine/>
    <w:qFormat/>
    <w:rsid w:val="00F346E1"/>
    <w:pPr>
      <w:numPr>
        <w:numId w:val="19"/>
      </w:numPr>
      <w:tabs>
        <w:tab w:val="clear" w:pos="3261"/>
        <w:tab w:val="num" w:pos="0"/>
      </w:tabs>
      <w:spacing w:before="360" w:after="60"/>
      <w:ind w:left="0"/>
      <w:outlineLvl w:val="0"/>
    </w:pPr>
    <w:rPr>
      <w:rFonts w:ascii="Arial" w:hAnsi="Arial"/>
      <w:b/>
      <w:caps/>
      <w:snapToGrid w:val="0"/>
      <w:color w:val="171A6C" w:themeColor="text1"/>
      <w:sz w:val="28"/>
    </w:rPr>
  </w:style>
  <w:style w:type="paragraph" w:styleId="Heading2">
    <w:name w:val="heading 2"/>
    <w:basedOn w:val="Normal"/>
    <w:next w:val="Normal"/>
    <w:autoRedefine/>
    <w:qFormat/>
    <w:rsid w:val="00F346E1"/>
    <w:pPr>
      <w:numPr>
        <w:ilvl w:val="1"/>
        <w:numId w:val="19"/>
      </w:numPr>
      <w:spacing w:before="240" w:after="60"/>
      <w:outlineLvl w:val="1"/>
    </w:pPr>
    <w:rPr>
      <w:rFonts w:ascii="Arial" w:hAnsi="Arial"/>
      <w:b/>
      <w:caps/>
      <w:color w:val="171A6C" w:themeColor="text1"/>
      <w:sz w:val="26"/>
    </w:rPr>
  </w:style>
  <w:style w:type="paragraph" w:styleId="Heading3">
    <w:name w:val="heading 3"/>
    <w:basedOn w:val="Normal"/>
    <w:next w:val="Normal"/>
    <w:autoRedefine/>
    <w:qFormat/>
    <w:rsid w:val="00F346E1"/>
    <w:pPr>
      <w:numPr>
        <w:ilvl w:val="2"/>
        <w:numId w:val="19"/>
      </w:numPr>
      <w:spacing w:before="240" w:after="60"/>
      <w:outlineLvl w:val="2"/>
    </w:pPr>
    <w:rPr>
      <w:rFonts w:ascii="Arial" w:hAnsi="Arial"/>
      <w:b/>
      <w:color w:val="171A6C" w:themeColor="text1"/>
    </w:rPr>
  </w:style>
  <w:style w:type="paragraph" w:styleId="Heading4">
    <w:name w:val="heading 4"/>
    <w:basedOn w:val="Normal"/>
    <w:next w:val="Normal"/>
    <w:autoRedefine/>
    <w:qFormat/>
    <w:rsid w:val="00F346E1"/>
    <w:pPr>
      <w:keepNext/>
      <w:numPr>
        <w:ilvl w:val="3"/>
        <w:numId w:val="19"/>
      </w:numPr>
      <w:spacing w:before="240" w:after="60"/>
      <w:outlineLvl w:val="3"/>
    </w:pPr>
    <w:rPr>
      <w:rFonts w:ascii="Arial" w:hAnsi="Arial"/>
      <w:b/>
      <w:i/>
      <w:color w:val="171A6C" w:themeColor="text1"/>
      <w:sz w:val="22"/>
    </w:rPr>
  </w:style>
  <w:style w:type="paragraph" w:styleId="Heading5">
    <w:name w:val="heading 5"/>
    <w:basedOn w:val="Normal"/>
    <w:next w:val="Normal"/>
    <w:autoRedefine/>
    <w:qFormat/>
    <w:rsid w:val="001D6611"/>
    <w:pPr>
      <w:numPr>
        <w:ilvl w:val="4"/>
        <w:numId w:val="19"/>
      </w:numPr>
      <w:spacing w:before="240" w:after="60"/>
      <w:outlineLvl w:val="4"/>
    </w:pPr>
    <w:rPr>
      <w:rFonts w:ascii="Arial" w:hAnsi="Arial"/>
      <w:b/>
      <w:color w:val="000099"/>
      <w:sz w:val="22"/>
    </w:rPr>
  </w:style>
  <w:style w:type="paragraph" w:styleId="Heading6">
    <w:name w:val="heading 6"/>
    <w:basedOn w:val="Normal"/>
    <w:next w:val="Normal"/>
    <w:autoRedefine/>
    <w:qFormat/>
    <w:rsid w:val="00F346E1"/>
    <w:pPr>
      <w:numPr>
        <w:ilvl w:val="5"/>
        <w:numId w:val="19"/>
      </w:numPr>
      <w:spacing w:before="240" w:after="60"/>
      <w:outlineLvl w:val="5"/>
    </w:pPr>
    <w:rPr>
      <w:rFonts w:ascii="Arial" w:hAnsi="Arial"/>
      <w:i/>
      <w:color w:val="44A7AB"/>
      <w:sz w:val="22"/>
    </w:rPr>
  </w:style>
  <w:style w:type="paragraph" w:styleId="Heading7">
    <w:name w:val="heading 7"/>
    <w:basedOn w:val="Normal"/>
    <w:next w:val="Normal"/>
    <w:autoRedefine/>
    <w:qFormat/>
    <w:rsid w:val="00F346E1"/>
    <w:pPr>
      <w:numPr>
        <w:ilvl w:val="6"/>
        <w:numId w:val="19"/>
      </w:numPr>
      <w:spacing w:before="240" w:after="60"/>
      <w:outlineLvl w:val="6"/>
    </w:pPr>
    <w:rPr>
      <w:rFonts w:ascii="Arial" w:hAnsi="Arial"/>
      <w:b/>
      <w:color w:val="44A7AB"/>
      <w:sz w:val="20"/>
    </w:rPr>
  </w:style>
  <w:style w:type="paragraph" w:styleId="Heading8">
    <w:name w:val="heading 8"/>
    <w:basedOn w:val="Normal"/>
    <w:next w:val="Normal"/>
    <w:autoRedefine/>
    <w:qFormat/>
    <w:rsid w:val="00F346E1"/>
    <w:pPr>
      <w:numPr>
        <w:ilvl w:val="7"/>
        <w:numId w:val="19"/>
      </w:numPr>
      <w:spacing w:before="240" w:after="60"/>
      <w:outlineLvl w:val="7"/>
    </w:pPr>
    <w:rPr>
      <w:rFonts w:ascii="Arial" w:hAnsi="Arial"/>
      <w:i/>
      <w:color w:val="44A7AB"/>
      <w:sz w:val="20"/>
    </w:rPr>
  </w:style>
  <w:style w:type="paragraph" w:styleId="Heading9">
    <w:name w:val="heading 9"/>
    <w:basedOn w:val="Normal"/>
    <w:next w:val="Normal"/>
    <w:autoRedefine/>
    <w:qFormat/>
    <w:rsid w:val="00F346E1"/>
    <w:pPr>
      <w:numPr>
        <w:ilvl w:val="8"/>
        <w:numId w:val="19"/>
      </w:numPr>
      <w:spacing w:before="240" w:after="60"/>
      <w:outlineLvl w:val="8"/>
    </w:pPr>
    <w:rPr>
      <w:rFonts w:ascii="Arial" w:hAnsi="Arial"/>
      <w:b/>
      <w:color w:val="44A7AB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819"/>
        <w:tab w:val="right" w:pos="9071"/>
      </w:tabs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pPr>
      <w:widowControl w:val="0"/>
    </w:pPr>
  </w:style>
  <w:style w:type="paragraph" w:styleId="Caption">
    <w:name w:val="caption"/>
    <w:basedOn w:val="Normal"/>
    <w:next w:val="Normal"/>
    <w:qFormat/>
    <w:rsid w:val="00BD2D2E"/>
    <w:pPr>
      <w:spacing w:before="120" w:after="120"/>
      <w:jc w:val="center"/>
    </w:pPr>
    <w:rPr>
      <w:i/>
      <w:sz w:val="20"/>
    </w:rPr>
  </w:style>
  <w:style w:type="paragraph" w:styleId="TOC1">
    <w:name w:val="toc 1"/>
    <w:basedOn w:val="Normal"/>
    <w:next w:val="Normal"/>
    <w:autoRedefine/>
    <w:uiPriority w:val="39"/>
    <w:rsid w:val="00CE03B6"/>
    <w:pPr>
      <w:tabs>
        <w:tab w:val="left" w:pos="440"/>
        <w:tab w:val="right" w:leader="dot" w:pos="9062"/>
      </w:tabs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autoRedefine/>
    <w:uiPriority w:val="39"/>
    <w:pPr>
      <w:spacing w:before="0" w:after="0"/>
      <w:ind w:left="220"/>
    </w:pPr>
    <w:rPr>
      <w:smallCaps/>
      <w:sz w:val="20"/>
    </w:rPr>
  </w:style>
  <w:style w:type="paragraph" w:styleId="TOC3">
    <w:name w:val="toc 3"/>
    <w:basedOn w:val="Normal"/>
    <w:next w:val="Normal"/>
    <w:autoRedefine/>
    <w:uiPriority w:val="39"/>
    <w:pPr>
      <w:spacing w:before="0" w:after="0"/>
      <w:ind w:left="440"/>
    </w:pPr>
    <w:rPr>
      <w:i/>
      <w:sz w:val="20"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6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8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1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32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54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760"/>
    </w:pPr>
    <w:rPr>
      <w:sz w:val="18"/>
    </w:rPr>
  </w:style>
  <w:style w:type="paragraph" w:styleId="CommentText">
    <w:name w:val="annotation text"/>
    <w:basedOn w:val="Normal"/>
    <w:semiHidden/>
    <w:pPr>
      <w:spacing w:after="120"/>
    </w:pPr>
    <w:rPr>
      <w:sz w:val="16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Helvetica"/>
    </w:rPr>
  </w:style>
  <w:style w:type="character" w:customStyle="1" w:styleId="DocId">
    <w:name w:val="DocId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customStyle="1" w:styleId="DocTitle">
    <w:name w:val="DocTitle"/>
    <w:basedOn w:val="EuCARDTitle"/>
    <w:link w:val="DocTitleChar"/>
    <w:rsid w:val="00DD7E05"/>
    <w:rPr>
      <w:smallCaps/>
      <w:color w:val="auto"/>
      <w:sz w:val="52"/>
    </w:rPr>
  </w:style>
  <w:style w:type="paragraph" w:customStyle="1" w:styleId="DocDate">
    <w:name w:val="DocDate"/>
    <w:basedOn w:val="Normal"/>
    <w:rsid w:val="00B52F32"/>
    <w:pPr>
      <w:spacing w:before="120" w:after="120"/>
    </w:pPr>
    <w:rPr>
      <w:noProof/>
      <w:snapToGrid w:val="0"/>
    </w:rPr>
  </w:style>
  <w:style w:type="paragraph" w:customStyle="1" w:styleId="DocSubTitle">
    <w:name w:val="DocSubTitle"/>
    <w:basedOn w:val="DocTitle"/>
    <w:next w:val="Normal"/>
    <w:rPr>
      <w:sz w:val="24"/>
    </w:rPr>
  </w:style>
  <w:style w:type="table" w:styleId="TableGrid">
    <w:name w:val="Table Grid"/>
    <w:basedOn w:val="TableNormal"/>
    <w:rsid w:val="00C1105E"/>
    <w:pPr>
      <w:suppressAutoHyphens/>
      <w:spacing w:before="40" w:after="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A3617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semiHidden/>
    <w:rsid w:val="0019799E"/>
  </w:style>
  <w:style w:type="paragraph" w:customStyle="1" w:styleId="Default">
    <w:name w:val="Default"/>
    <w:rsid w:val="007C1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276B7A"/>
    <w:pPr>
      <w:suppressAutoHyphens w:val="0"/>
      <w:spacing w:before="100" w:beforeAutospacing="1" w:after="100" w:afterAutospacing="1"/>
      <w:jc w:val="left"/>
    </w:pPr>
    <w:rPr>
      <w:szCs w:val="24"/>
      <w:lang w:val="en-US" w:eastAsia="en-US"/>
    </w:rPr>
  </w:style>
  <w:style w:type="paragraph" w:customStyle="1" w:styleId="EuCARDTitle">
    <w:name w:val="EuCARD Title"/>
    <w:basedOn w:val="Normal"/>
    <w:rsid w:val="001D6611"/>
    <w:pPr>
      <w:spacing w:line="240" w:lineRule="atLeast"/>
      <w:jc w:val="center"/>
    </w:pPr>
    <w:rPr>
      <w:rFonts w:ascii="Arial" w:hAnsi="Arial"/>
      <w:b/>
      <w:bCs/>
      <w:color w:val="000099"/>
      <w:spacing w:val="20"/>
      <w:sz w:val="64"/>
    </w:rPr>
  </w:style>
  <w:style w:type="paragraph" w:customStyle="1" w:styleId="EuCARDSubtitle">
    <w:name w:val="EuCARD Subtitle"/>
    <w:basedOn w:val="EuCARDTitle"/>
    <w:rsid w:val="001D6611"/>
    <w:rPr>
      <w:b w:val="0"/>
      <w:sz w:val="24"/>
    </w:rPr>
  </w:style>
  <w:style w:type="paragraph" w:customStyle="1" w:styleId="DelTitle">
    <w:name w:val="DelTitle"/>
    <w:basedOn w:val="DocTitle"/>
    <w:rsid w:val="0004175D"/>
    <w:rPr>
      <w:bCs w:val="0"/>
      <w:sz w:val="36"/>
    </w:rPr>
  </w:style>
  <w:style w:type="paragraph" w:customStyle="1" w:styleId="CoverTitle">
    <w:name w:val="CoverTitle"/>
    <w:basedOn w:val="Normal"/>
    <w:rsid w:val="0004175D"/>
    <w:pPr>
      <w:spacing w:before="120" w:after="120"/>
      <w:jc w:val="left"/>
    </w:pPr>
    <w:rPr>
      <w:rFonts w:ascii="Arial" w:hAnsi="Arial"/>
      <w:b/>
    </w:rPr>
  </w:style>
  <w:style w:type="paragraph" w:customStyle="1" w:styleId="CopyrightTitle">
    <w:name w:val="CopyrightTitle"/>
    <w:basedOn w:val="Normal"/>
    <w:rsid w:val="00CB3AE6"/>
    <w:rPr>
      <w:color w:val="000000"/>
      <w:sz w:val="20"/>
      <w:szCs w:val="16"/>
      <w:u w:val="single"/>
    </w:rPr>
  </w:style>
  <w:style w:type="paragraph" w:customStyle="1" w:styleId="CopyrightText">
    <w:name w:val="CopyrightText"/>
    <w:basedOn w:val="Normal"/>
    <w:link w:val="CopyrightTextChar"/>
    <w:rsid w:val="00CB3AE6"/>
    <w:rPr>
      <w:color w:val="000000"/>
      <w:sz w:val="20"/>
      <w:szCs w:val="16"/>
    </w:rPr>
  </w:style>
  <w:style w:type="character" w:customStyle="1" w:styleId="CopyrightTextChar">
    <w:name w:val="CopyrightText Char"/>
    <w:link w:val="CopyrightText"/>
    <w:rsid w:val="00CB3AE6"/>
    <w:rPr>
      <w:color w:val="000000"/>
      <w:szCs w:val="16"/>
      <w:lang w:val="en-GB" w:eastAsia="fr-FR" w:bidi="ar-SA"/>
    </w:rPr>
  </w:style>
  <w:style w:type="paragraph" w:customStyle="1" w:styleId="CenteredTitle">
    <w:name w:val="CenteredTitle"/>
    <w:basedOn w:val="CoverTitle"/>
    <w:rsid w:val="005822A8"/>
    <w:pPr>
      <w:jc w:val="center"/>
    </w:pPr>
    <w:rPr>
      <w:bCs/>
    </w:rPr>
  </w:style>
  <w:style w:type="paragraph" w:customStyle="1" w:styleId="EuCARDSubtitle9pt">
    <w:name w:val="EuCARD Subtitle 9pt"/>
    <w:basedOn w:val="EuCARDSubtitle"/>
    <w:rsid w:val="00365FD7"/>
    <w:rPr>
      <w:bCs w:val="0"/>
      <w:sz w:val="18"/>
    </w:rPr>
  </w:style>
  <w:style w:type="paragraph" w:customStyle="1" w:styleId="ReportType">
    <w:name w:val="Report Type"/>
    <w:basedOn w:val="Normal"/>
    <w:rsid w:val="005D0B60"/>
    <w:pPr>
      <w:shd w:val="clear" w:color="auto" w:fill="000000"/>
      <w:jc w:val="center"/>
    </w:pPr>
    <w:rPr>
      <w:rFonts w:ascii="Arial" w:hAnsi="Arial"/>
      <w:b/>
      <w:bCs/>
      <w:caps/>
      <w:sz w:val="48"/>
    </w:rPr>
  </w:style>
  <w:style w:type="character" w:styleId="PlaceholderText">
    <w:name w:val="Placeholder Text"/>
    <w:basedOn w:val="DefaultParagraphFont"/>
    <w:uiPriority w:val="99"/>
    <w:semiHidden/>
    <w:rsid w:val="00552A4E"/>
    <w:rPr>
      <w:color w:val="808080"/>
    </w:rPr>
  </w:style>
  <w:style w:type="paragraph" w:customStyle="1" w:styleId="Milestone">
    <w:name w:val="Milestone"/>
    <w:basedOn w:val="Normal"/>
    <w:link w:val="MilestoneChar"/>
    <w:qFormat/>
    <w:rsid w:val="00483F4B"/>
    <w:pPr>
      <w:jc w:val="center"/>
    </w:pPr>
    <w:rPr>
      <w:rFonts w:ascii="Arial" w:hAnsi="Arial"/>
      <w:b/>
      <w:smallCaps/>
      <w:spacing w:val="20"/>
      <w:sz w:val="36"/>
    </w:rPr>
  </w:style>
  <w:style w:type="character" w:customStyle="1" w:styleId="MilestoneChar">
    <w:name w:val="Milestone Char"/>
    <w:basedOn w:val="DefaultParagraphFont"/>
    <w:link w:val="Milestone"/>
    <w:rsid w:val="00483F4B"/>
    <w:rPr>
      <w:rFonts w:ascii="Arial" w:hAnsi="Arial"/>
      <w:b/>
      <w:smallCaps/>
      <w:spacing w:val="20"/>
      <w:sz w:val="36"/>
      <w:lang w:eastAsia="fr-FR"/>
    </w:rPr>
  </w:style>
  <w:style w:type="character" w:customStyle="1" w:styleId="DocTitleChar">
    <w:name w:val="DocTitle Char"/>
    <w:link w:val="DocTitle"/>
    <w:rsid w:val="008430BE"/>
    <w:rPr>
      <w:rFonts w:ascii="Arial" w:hAnsi="Arial"/>
      <w:b/>
      <w:bCs/>
      <w:smallCaps/>
      <w:spacing w:val="20"/>
      <w:sz w:val="5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9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arxiv.org/abs/0709.0451v2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aidainnova.web.cern.ch/" TargetMode="Externa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iopscience.iop.org/1748-0221/6/01/C01080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idainnova.web.cern.ch/milestones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://www.alphagalileo.org/ViewItem.aspx?ItemId=94835&amp;CultureCode=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IDAinnova">
      <a:dk1>
        <a:srgbClr val="171A6C"/>
      </a:dk1>
      <a:lt1>
        <a:srgbClr val="FFFFFF"/>
      </a:lt1>
      <a:dk2>
        <a:srgbClr val="FFFFFF"/>
      </a:dk2>
      <a:lt2>
        <a:srgbClr val="FFFFFF"/>
      </a:lt2>
      <a:accent1>
        <a:srgbClr val="171A6C"/>
      </a:accent1>
      <a:accent2>
        <a:srgbClr val="4246D6"/>
      </a:accent2>
      <a:accent3>
        <a:srgbClr val="8789E5"/>
      </a:accent3>
      <a:accent4>
        <a:srgbClr val="C0C2F1"/>
      </a:accent4>
      <a:accent5>
        <a:srgbClr val="F2B53C"/>
      </a:accent5>
      <a:accent6>
        <a:srgbClr val="F9DD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5F00B9AFF9D4DB8D423D62D364FE5" ma:contentTypeVersion="0" ma:contentTypeDescription="Create a new document." ma:contentTypeScope="" ma:versionID="1f5c5222447e6795847028ce554a3f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41641-A6C0-422E-AE4F-304C710726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93255C-B7F8-4A51-A906-004A233A8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BEA1FC-A5EC-44EA-B814-8691CD73C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B0C0EA-13D7-47CB-869F-BBFBA369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AIDA-2020 Milestone</vt:lpstr>
    </vt:vector>
  </TitlesOfParts>
  <Company>EGEE</Company>
  <LinksUpToDate>false</LinksUpToDate>
  <CharactersWithSpaces>7423</CharactersWithSpaces>
  <SharedDoc>false</SharedDoc>
  <HLinks>
    <vt:vector size="42" baseType="variant">
      <vt:variant>
        <vt:i4>4718652</vt:i4>
      </vt:variant>
      <vt:variant>
        <vt:i4>63</vt:i4>
      </vt:variant>
      <vt:variant>
        <vt:i4>0</vt:i4>
      </vt:variant>
      <vt:variant>
        <vt:i4>5</vt:i4>
      </vt:variant>
      <vt:variant>
        <vt:lpwstr>mailto:Michael.Moll@cern.ch</vt:lpwstr>
      </vt:variant>
      <vt:variant>
        <vt:lpwstr/>
      </vt:variant>
      <vt:variant>
        <vt:i4>6881333</vt:i4>
      </vt:variant>
      <vt:variant>
        <vt:i4>60</vt:i4>
      </vt:variant>
      <vt:variant>
        <vt:i4>0</vt:i4>
      </vt:variant>
      <vt:variant>
        <vt:i4>5</vt:i4>
      </vt:variant>
      <vt:variant>
        <vt:lpwstr>http://cern.ch/aida/about/glossary/</vt:lpwstr>
      </vt:variant>
      <vt:variant>
        <vt:lpwstr/>
      </vt:variant>
      <vt:variant>
        <vt:i4>5570654</vt:i4>
      </vt:variant>
      <vt:variant>
        <vt:i4>57</vt:i4>
      </vt:variant>
      <vt:variant>
        <vt:i4>0</vt:i4>
      </vt:variant>
      <vt:variant>
        <vt:i4>5</vt:i4>
      </vt:variant>
      <vt:variant>
        <vt:lpwstr>http://www.alphagalileo.org/ViewItem.aspx?ItemId=94835&amp;CultureCode=en</vt:lpwstr>
      </vt:variant>
      <vt:variant>
        <vt:lpwstr/>
      </vt:variant>
      <vt:variant>
        <vt:i4>4653137</vt:i4>
      </vt:variant>
      <vt:variant>
        <vt:i4>54</vt:i4>
      </vt:variant>
      <vt:variant>
        <vt:i4>0</vt:i4>
      </vt:variant>
      <vt:variant>
        <vt:i4>5</vt:i4>
      </vt:variant>
      <vt:variant>
        <vt:lpwstr>http://arxiv.org/abs/0709.0451v2</vt:lpwstr>
      </vt:variant>
      <vt:variant>
        <vt:lpwstr/>
      </vt:variant>
      <vt:variant>
        <vt:i4>1835092</vt:i4>
      </vt:variant>
      <vt:variant>
        <vt:i4>51</vt:i4>
      </vt:variant>
      <vt:variant>
        <vt:i4>0</vt:i4>
      </vt:variant>
      <vt:variant>
        <vt:i4>5</vt:i4>
      </vt:variant>
      <vt:variant>
        <vt:lpwstr>http://iopscience.iop.org/1748-0221/6/01/C01080/</vt:lpwstr>
      </vt:variant>
      <vt:variant>
        <vt:lpwstr/>
      </vt:variant>
      <vt:variant>
        <vt:i4>786499</vt:i4>
      </vt:variant>
      <vt:variant>
        <vt:i4>6</vt:i4>
      </vt:variant>
      <vt:variant>
        <vt:i4>0</vt:i4>
      </vt:variant>
      <vt:variant>
        <vt:i4>5</vt:i4>
      </vt:variant>
      <vt:variant>
        <vt:lpwstr>http://aida2020.web.cern.ch/</vt:lpwstr>
      </vt:variant>
      <vt:variant>
        <vt:lpwstr/>
      </vt:variant>
      <vt:variant>
        <vt:i4>5308505</vt:i4>
      </vt:variant>
      <vt:variant>
        <vt:i4>0</vt:i4>
      </vt:variant>
      <vt:variant>
        <vt:i4>0</vt:i4>
      </vt:variant>
      <vt:variant>
        <vt:i4>5</vt:i4>
      </vt:variant>
      <vt:variant>
        <vt:lpwstr>http://aida2020.web.cern.ch/science/deliverables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AIDA-2020 Milestone</dc:title>
  <dc:subject/>
  <dc:creator>Livia Lapadatescu</dc:creator>
  <cp:keywords/>
  <cp:lastModifiedBy>Sabrina El Yacoubi</cp:lastModifiedBy>
  <cp:revision>2</cp:revision>
  <cp:lastPrinted>2009-05-12T14:35:00Z</cp:lastPrinted>
  <dcterms:created xsi:type="dcterms:W3CDTF">2021-12-15T09:04:00Z</dcterms:created>
  <dcterms:modified xsi:type="dcterms:W3CDTF">2021-12-15T09:04:00Z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